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9A" w:rsidRPr="00C50425" w:rsidRDefault="0008049A" w:rsidP="002742BD">
      <w:pPr>
        <w:jc w:val="right"/>
      </w:pPr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7"/>
        <w:gridCol w:w="556"/>
      </w:tblGrid>
      <w:tr w:rsidR="0008049A" w:rsidRPr="0008049A" w:rsidTr="003F5F24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08049A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  <w:r w:rsidRPr="0008049A">
              <w:rPr>
                <w:rFonts w:ascii="Liberation Serif" w:hAnsi="Liberation Serif"/>
                <w:szCs w:val="24"/>
              </w:rPr>
              <w:t>QR-код</w:t>
            </w:r>
          </w:p>
        </w:tc>
      </w:tr>
      <w:tr w:rsidR="0008049A" w:rsidRPr="0008049A" w:rsidTr="003F5F24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08049A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</w:p>
        </w:tc>
      </w:tr>
    </w:tbl>
    <w:p w:rsidR="00C50425" w:rsidRDefault="00C50425" w:rsidP="00D70372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D70372" w:rsidRPr="00C50425" w:rsidRDefault="00D70372" w:rsidP="00D70372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>
        <w:rPr>
          <w:sz w:val="20"/>
        </w:rPr>
        <w:t>Форма</w:t>
      </w:r>
    </w:p>
    <w:p w:rsidR="00C50425" w:rsidRPr="00C50425" w:rsidRDefault="00C50425" w:rsidP="00C5042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7"/>
        <w:gridCol w:w="320"/>
      </w:tblGrid>
      <w:tr w:rsidR="002742BD" w:rsidRPr="002742BD" w:rsidTr="00ED4FB7">
        <w:trPr>
          <w:trHeight w:val="962"/>
        </w:trPr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72" w:rsidRPr="00D70372" w:rsidRDefault="002742BD" w:rsidP="00D70372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Проверочный лист, применяемый при осуществлении </w:t>
            </w:r>
            <w:r w:rsidR="00D70372" w:rsidRPr="00D70372">
              <w:rPr>
                <w:rFonts w:ascii="Liberation Serif" w:hAnsi="Liberation Serif"/>
                <w:szCs w:val="24"/>
              </w:rPr>
              <w:t xml:space="preserve">муниципального лесного контроля </w:t>
            </w:r>
          </w:p>
          <w:p w:rsidR="002742BD" w:rsidRPr="002742BD" w:rsidRDefault="00D70372" w:rsidP="00D70372">
            <w:pPr>
              <w:suppressAutoHyphens/>
              <w:overflowPunct/>
              <w:autoSpaceDE/>
              <w:adjustRightInd/>
              <w:jc w:val="center"/>
              <w:rPr>
                <w:szCs w:val="24"/>
              </w:rPr>
            </w:pPr>
            <w:r w:rsidRPr="00D70372">
              <w:rPr>
                <w:rFonts w:ascii="Liberation Serif" w:hAnsi="Liberation Serif"/>
                <w:szCs w:val="24"/>
              </w:rPr>
              <w:t>на территории городского округа Верхотурский</w:t>
            </w: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pBdr>
                <w:bottom w:val="single" w:sz="12" w:space="1" w:color="000000"/>
              </w:pBdr>
              <w:suppressAutoHyphens/>
              <w:overflowPunct/>
              <w:autoSpaceDE/>
              <w:adjustRightInd/>
              <w:rPr>
                <w:szCs w:val="24"/>
              </w:rPr>
            </w:pPr>
            <w:r w:rsidRPr="002742BD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   наименование контрольного органа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1. Вид контрольного мероприятия: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tabs>
                <w:tab w:val="left" w:pos="993"/>
              </w:tabs>
              <w:suppressAutoHyphens/>
              <w:overflowPunct/>
              <w:autoSpaceDE/>
              <w:adjustRightInd/>
              <w:spacing w:before="240" w:after="200" w:line="228" w:lineRule="auto"/>
              <w:jc w:val="both"/>
              <w:rPr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="00D70372" w:rsidRPr="00D70372">
              <w:rPr>
                <w:rFonts w:ascii="Liberation Serif" w:hAnsi="Liberation Serif"/>
                <w:szCs w:val="24"/>
              </w:rPr>
              <w:t>городского округа Верхотурский</w:t>
            </w:r>
            <w:r w:rsidR="00D70372" w:rsidRPr="002742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742BD"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952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5.  Реквизиты решения о проведении контрольного мероприятия: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_____________________________________________________________________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2647"/>
              <w:gridCol w:w="2990"/>
              <w:gridCol w:w="348"/>
              <w:gridCol w:w="405"/>
              <w:gridCol w:w="1464"/>
              <w:gridCol w:w="1881"/>
            </w:tblGrid>
            <w:tr w:rsidR="002742BD" w:rsidRPr="002742BD" w:rsidTr="00ED4FB7">
              <w:tc>
                <w:tcPr>
                  <w:tcW w:w="4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ind w:left="340"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ind w:left="57"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№</w:t>
                  </w:r>
                </w:p>
              </w:tc>
              <w:tc>
                <w:tcPr>
                  <w:tcW w:w="26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 xml:space="preserve"> </w:t>
                  </w:r>
                </w:p>
              </w:tc>
              <w:tc>
                <w:tcPr>
                  <w:tcW w:w="2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9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Ответы на вопросы</w:t>
                  </w:r>
                </w:p>
              </w:tc>
            </w:tr>
            <w:tr w:rsidR="002742BD" w:rsidRPr="002742BD" w:rsidTr="00ED4FB7">
              <w:tc>
                <w:tcPr>
                  <w:tcW w:w="46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Неприменимо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Примечание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«неприменимо»)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 xml:space="preserve"> </w:t>
                  </w: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Подается ли лесопользователем в орган муниципальной </w:t>
                  </w: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>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>Часть 2 статьи 26 Лесного кодекса Российской Федерации;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Выполняется(ются) ли лесопользователем лесохозяйственный(е) регламент(ы) лесничества(в)?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Соблюдаются ли лесопользователем запреты, установленные правилами санитарной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Соблюдаются ли нормы наличия средств предупреждения и тушения лесных пожаров при использовании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в лесах», п. 12 приказа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01.12.2020 № 993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заготовки древесины и особенностей заготовки древесины в лесничествах, указанных в статье 23 </w:t>
                  </w: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>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Обеспечивается ли лесопользователем предупреждение распространения вредных организмов?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Соблюдаются ли лесопользователем сроки хранения в лесу неокоренной заготовленной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Соблюдается ли лесопользователем и (или) лицом, осуществляющим мероприятия по охране, защите, воспроизводству лесов, запрет на засорение леса отходами производства и потребления 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п. 9 постановления Правительства </w:t>
                  </w: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Российской Федерации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При установке аншлагов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>не допускается ли их крепление к деревьям?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 xml:space="preserve">п. 30 постановления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 xml:space="preserve">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 Правилами лесовосстановления?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Статьи 61 и 62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04.12.2020 № 1014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01.12.2020 № 993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Правилами заготовки и сбора недревесных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32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28.07.2020 № 496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заготовки и сбора недревесных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27.07.2020 № 487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лесопользователем требования, установленные Правилами использования лесов для осуществления рекреационной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>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 xml:space="preserve">Статья 41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09.11.2020 № 908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использования лесов для осуществления рекреационной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>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02.07.2020 № 408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>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Соблюдаются ли лесопользователем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</w:tbl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2742BD" w:rsidRPr="002742BD" w:rsidTr="00ED4FB7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both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2742BD" w:rsidRPr="002742BD" w:rsidTr="00ED4FB7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2742BD" w:rsidRPr="002742BD" w:rsidTr="00ED4FB7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2742BD" w:rsidRPr="002742BD" w:rsidTr="00ED4FB7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both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(фамилия, инициалы)</w:t>
                  </w:r>
                </w:p>
              </w:tc>
            </w:tr>
          </w:tbl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</w:tbl>
    <w:p w:rsidR="002742BD" w:rsidRPr="002742BD" w:rsidRDefault="002742BD" w:rsidP="002742BD">
      <w:pPr>
        <w:suppressAutoHyphens/>
        <w:overflowPunct/>
        <w:autoSpaceDE/>
        <w:adjustRightInd/>
        <w:jc w:val="right"/>
        <w:rPr>
          <w:rFonts w:ascii="Liberation Serif" w:hAnsi="Liberation Serif"/>
          <w:szCs w:val="24"/>
        </w:rPr>
      </w:pPr>
    </w:p>
    <w:p w:rsidR="002742BD" w:rsidRPr="002742BD" w:rsidRDefault="002742BD" w:rsidP="002742BD">
      <w:pPr>
        <w:suppressAutoHyphens/>
        <w:overflowPunct/>
        <w:autoSpaceDE/>
        <w:adjustRightInd/>
        <w:jc w:val="right"/>
        <w:rPr>
          <w:rFonts w:ascii="Liberation Serif" w:hAnsi="Liberation Serif"/>
          <w:szCs w:val="24"/>
        </w:rPr>
      </w:pPr>
    </w:p>
    <w:p w:rsidR="002742BD" w:rsidRPr="002742BD" w:rsidRDefault="002742BD" w:rsidP="002742BD">
      <w:pPr>
        <w:suppressAutoHyphens/>
        <w:overflowPunct/>
        <w:autoSpaceDE/>
        <w:adjustRightInd/>
        <w:jc w:val="right"/>
        <w:rPr>
          <w:rFonts w:ascii="Liberation Serif" w:hAnsi="Liberation Serif"/>
          <w:szCs w:val="24"/>
        </w:rPr>
      </w:pPr>
    </w:p>
    <w:p w:rsidR="002742BD" w:rsidRPr="002742BD" w:rsidRDefault="002742BD" w:rsidP="002742BD">
      <w:pPr>
        <w:suppressAutoHyphens/>
        <w:overflowPunct/>
        <w:autoSpaceDE/>
        <w:adjustRightInd/>
        <w:ind w:firstLine="4860"/>
        <w:jc w:val="both"/>
        <w:rPr>
          <w:rFonts w:ascii="Liberation Serif" w:hAnsi="Liberation Serif"/>
          <w:szCs w:val="24"/>
        </w:rPr>
      </w:pPr>
    </w:p>
    <w:p w:rsidR="00A11FDC" w:rsidRDefault="00A11FDC" w:rsidP="002742BD">
      <w:pPr>
        <w:jc w:val="center"/>
        <w:rPr>
          <w:szCs w:val="24"/>
        </w:rPr>
      </w:pPr>
    </w:p>
    <w:sectPr w:rsidR="00A11FDC" w:rsidSect="00F779A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51" w:rsidRDefault="00114651" w:rsidP="00C54FCF">
      <w:r>
        <w:separator/>
      </w:r>
    </w:p>
  </w:endnote>
  <w:endnote w:type="continuationSeparator" w:id="0">
    <w:p w:rsidR="00114651" w:rsidRDefault="00114651" w:rsidP="00C5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51" w:rsidRDefault="00114651" w:rsidP="00C54FCF">
      <w:r>
        <w:separator/>
      </w:r>
    </w:p>
  </w:footnote>
  <w:footnote w:type="continuationSeparator" w:id="0">
    <w:p w:rsidR="00114651" w:rsidRDefault="00114651" w:rsidP="00C5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4D14"/>
    <w:multiLevelType w:val="hybridMultilevel"/>
    <w:tmpl w:val="36D280EE"/>
    <w:lvl w:ilvl="0" w:tplc="CE20561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D25F5"/>
    <w:multiLevelType w:val="multilevel"/>
    <w:tmpl w:val="B476B8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30"/>
  </w:num>
  <w:num w:numId="5">
    <w:abstractNumId w:val="12"/>
  </w:num>
  <w:num w:numId="6">
    <w:abstractNumId w:val="3"/>
  </w:num>
  <w:num w:numId="7">
    <w:abstractNumId w:val="13"/>
  </w:num>
  <w:num w:numId="8">
    <w:abstractNumId w:val="2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23"/>
  </w:num>
  <w:num w:numId="14">
    <w:abstractNumId w:val="14"/>
  </w:num>
  <w:num w:numId="15">
    <w:abstractNumId w:val="5"/>
  </w:num>
  <w:num w:numId="16">
    <w:abstractNumId w:val="25"/>
  </w:num>
  <w:num w:numId="17">
    <w:abstractNumId w:val="7"/>
  </w:num>
  <w:num w:numId="18">
    <w:abstractNumId w:val="20"/>
  </w:num>
  <w:num w:numId="19">
    <w:abstractNumId w:val="1"/>
  </w:num>
  <w:num w:numId="20">
    <w:abstractNumId w:val="29"/>
  </w:num>
  <w:num w:numId="21">
    <w:abstractNumId w:val="21"/>
  </w:num>
  <w:num w:numId="22">
    <w:abstractNumId w:val="22"/>
  </w:num>
  <w:num w:numId="23">
    <w:abstractNumId w:val="10"/>
  </w:num>
  <w:num w:numId="24">
    <w:abstractNumId w:val="8"/>
  </w:num>
  <w:num w:numId="25">
    <w:abstractNumId w:val="11"/>
  </w:num>
  <w:num w:numId="26">
    <w:abstractNumId w:val="4"/>
  </w:num>
  <w:num w:numId="27">
    <w:abstractNumId w:val="15"/>
  </w:num>
  <w:num w:numId="28">
    <w:abstractNumId w:val="28"/>
  </w:num>
  <w:num w:numId="29">
    <w:abstractNumId w:val="26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25AEB"/>
    <w:rsid w:val="00034CD6"/>
    <w:rsid w:val="0003568C"/>
    <w:rsid w:val="00035920"/>
    <w:rsid w:val="00043DC5"/>
    <w:rsid w:val="00044A38"/>
    <w:rsid w:val="0004634D"/>
    <w:rsid w:val="000474E2"/>
    <w:rsid w:val="000506E4"/>
    <w:rsid w:val="000513E4"/>
    <w:rsid w:val="000569DB"/>
    <w:rsid w:val="00060ACE"/>
    <w:rsid w:val="00063A07"/>
    <w:rsid w:val="00065A10"/>
    <w:rsid w:val="00065B50"/>
    <w:rsid w:val="00076625"/>
    <w:rsid w:val="00076ADC"/>
    <w:rsid w:val="0008044E"/>
    <w:rsid w:val="0008049A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4651"/>
    <w:rsid w:val="00115F33"/>
    <w:rsid w:val="00121388"/>
    <w:rsid w:val="00126BFF"/>
    <w:rsid w:val="001300C5"/>
    <w:rsid w:val="0013488D"/>
    <w:rsid w:val="001362AE"/>
    <w:rsid w:val="00136E7F"/>
    <w:rsid w:val="0014150B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80A"/>
    <w:rsid w:val="0017295F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653A"/>
    <w:rsid w:val="002268C2"/>
    <w:rsid w:val="00226B9A"/>
    <w:rsid w:val="0023435C"/>
    <w:rsid w:val="00234A75"/>
    <w:rsid w:val="0023567C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42BD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29D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7057"/>
    <w:rsid w:val="003C7885"/>
    <w:rsid w:val="003D0CFA"/>
    <w:rsid w:val="003D0DB8"/>
    <w:rsid w:val="003D0DDB"/>
    <w:rsid w:val="003D202A"/>
    <w:rsid w:val="003D5326"/>
    <w:rsid w:val="003E0A90"/>
    <w:rsid w:val="003F3783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5E5E"/>
    <w:rsid w:val="0053627A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C6179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07B95"/>
    <w:rsid w:val="0071099B"/>
    <w:rsid w:val="00711416"/>
    <w:rsid w:val="0071217C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74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6FBE"/>
    <w:rsid w:val="007E0D48"/>
    <w:rsid w:val="007E5852"/>
    <w:rsid w:val="007E78A8"/>
    <w:rsid w:val="007F4171"/>
    <w:rsid w:val="007F616D"/>
    <w:rsid w:val="007F694F"/>
    <w:rsid w:val="00803A1D"/>
    <w:rsid w:val="00804A22"/>
    <w:rsid w:val="0080744E"/>
    <w:rsid w:val="0081183F"/>
    <w:rsid w:val="00813220"/>
    <w:rsid w:val="00816F85"/>
    <w:rsid w:val="00817386"/>
    <w:rsid w:val="008176A5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49C"/>
    <w:rsid w:val="00893B42"/>
    <w:rsid w:val="00893D11"/>
    <w:rsid w:val="008A2251"/>
    <w:rsid w:val="008A2967"/>
    <w:rsid w:val="008A6B37"/>
    <w:rsid w:val="008B0277"/>
    <w:rsid w:val="008B34EF"/>
    <w:rsid w:val="008C6ACE"/>
    <w:rsid w:val="008D3087"/>
    <w:rsid w:val="008D5C0F"/>
    <w:rsid w:val="008E0F65"/>
    <w:rsid w:val="008E2DFF"/>
    <w:rsid w:val="008E3AED"/>
    <w:rsid w:val="008E4A97"/>
    <w:rsid w:val="008E77E6"/>
    <w:rsid w:val="008E79B4"/>
    <w:rsid w:val="008F0957"/>
    <w:rsid w:val="008F2C1D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06EC"/>
    <w:rsid w:val="009D1D96"/>
    <w:rsid w:val="009D55EF"/>
    <w:rsid w:val="009E04D8"/>
    <w:rsid w:val="009E30D4"/>
    <w:rsid w:val="009E62BD"/>
    <w:rsid w:val="009F0AB2"/>
    <w:rsid w:val="009F15AE"/>
    <w:rsid w:val="009F32B2"/>
    <w:rsid w:val="009F414C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14EC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31CE"/>
    <w:rsid w:val="00AD77F1"/>
    <w:rsid w:val="00AE39C1"/>
    <w:rsid w:val="00AE60F3"/>
    <w:rsid w:val="00AE7124"/>
    <w:rsid w:val="00AF26B9"/>
    <w:rsid w:val="00AF36A0"/>
    <w:rsid w:val="00AF7F8E"/>
    <w:rsid w:val="00B00B94"/>
    <w:rsid w:val="00B036F8"/>
    <w:rsid w:val="00B04C67"/>
    <w:rsid w:val="00B04FA4"/>
    <w:rsid w:val="00B05151"/>
    <w:rsid w:val="00B0543B"/>
    <w:rsid w:val="00B05F6D"/>
    <w:rsid w:val="00B06193"/>
    <w:rsid w:val="00B10051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72B33"/>
    <w:rsid w:val="00B805A5"/>
    <w:rsid w:val="00B81D23"/>
    <w:rsid w:val="00B82CE6"/>
    <w:rsid w:val="00B9409A"/>
    <w:rsid w:val="00B95A85"/>
    <w:rsid w:val="00B96980"/>
    <w:rsid w:val="00BA2135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425"/>
    <w:rsid w:val="00C50A15"/>
    <w:rsid w:val="00C54FCF"/>
    <w:rsid w:val="00C55C61"/>
    <w:rsid w:val="00C55E82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F152E"/>
    <w:rsid w:val="00CF3DAB"/>
    <w:rsid w:val="00CF4AF2"/>
    <w:rsid w:val="00CF70D0"/>
    <w:rsid w:val="00D04EEC"/>
    <w:rsid w:val="00D07AE3"/>
    <w:rsid w:val="00D108D9"/>
    <w:rsid w:val="00D12569"/>
    <w:rsid w:val="00D12D9C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3694"/>
    <w:rsid w:val="00D56889"/>
    <w:rsid w:val="00D57A50"/>
    <w:rsid w:val="00D60C1B"/>
    <w:rsid w:val="00D63AE1"/>
    <w:rsid w:val="00D70372"/>
    <w:rsid w:val="00D753CE"/>
    <w:rsid w:val="00D7693E"/>
    <w:rsid w:val="00D82574"/>
    <w:rsid w:val="00D8277F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A15"/>
    <w:rsid w:val="00DE7A56"/>
    <w:rsid w:val="00DF3640"/>
    <w:rsid w:val="00E00F1A"/>
    <w:rsid w:val="00E04A84"/>
    <w:rsid w:val="00E05F1F"/>
    <w:rsid w:val="00E11AF3"/>
    <w:rsid w:val="00E14E40"/>
    <w:rsid w:val="00E1665B"/>
    <w:rsid w:val="00E17775"/>
    <w:rsid w:val="00E22016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5"/>
    <w:rsid w:val="00E76376"/>
    <w:rsid w:val="00E86951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7BE6"/>
    <w:rsid w:val="00F637FC"/>
    <w:rsid w:val="00F65283"/>
    <w:rsid w:val="00F66DEE"/>
    <w:rsid w:val="00F7133D"/>
    <w:rsid w:val="00F71CFE"/>
    <w:rsid w:val="00F72F83"/>
    <w:rsid w:val="00F748A2"/>
    <w:rsid w:val="00F74DFB"/>
    <w:rsid w:val="00F7512B"/>
    <w:rsid w:val="00F779A2"/>
    <w:rsid w:val="00F85992"/>
    <w:rsid w:val="00F85D2F"/>
    <w:rsid w:val="00F86061"/>
    <w:rsid w:val="00F9480B"/>
    <w:rsid w:val="00F95948"/>
    <w:rsid w:val="00F962FB"/>
    <w:rsid w:val="00F96AB6"/>
    <w:rsid w:val="00FA1DC8"/>
    <w:rsid w:val="00FA6DDE"/>
    <w:rsid w:val="00FB4F86"/>
    <w:rsid w:val="00FB5F11"/>
    <w:rsid w:val="00FC3A97"/>
    <w:rsid w:val="00FD16CB"/>
    <w:rsid w:val="00FD359A"/>
    <w:rsid w:val="00FD5897"/>
    <w:rsid w:val="00FD75E7"/>
    <w:rsid w:val="00FE0828"/>
    <w:rsid w:val="00FE186D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30A25-FE80-4B0D-B5D2-6A127FA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54FCF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C54FCF"/>
  </w:style>
  <w:style w:type="paragraph" w:styleId="ad">
    <w:name w:val="header"/>
    <w:basedOn w:val="a"/>
    <w:link w:val="ae"/>
    <w:uiPriority w:val="99"/>
    <w:rsid w:val="00C54F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54FCF"/>
    <w:rPr>
      <w:sz w:val="24"/>
      <w:szCs w:val="24"/>
    </w:rPr>
  </w:style>
  <w:style w:type="character" w:styleId="af">
    <w:name w:val="footnote reference"/>
    <w:basedOn w:val="a0"/>
    <w:uiPriority w:val="99"/>
    <w:rsid w:val="00C54FCF"/>
    <w:rPr>
      <w:rFonts w:cs="Times New Roman"/>
      <w:vertAlign w:val="superscript"/>
    </w:rPr>
  </w:style>
  <w:style w:type="paragraph" w:styleId="af0">
    <w:name w:val="footer"/>
    <w:basedOn w:val="a"/>
    <w:link w:val="af1"/>
    <w:unhideWhenUsed/>
    <w:rsid w:val="00C54F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54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7FBD-8580-4189-A43F-9F38EDCD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Татьяна Н. Свисткова</cp:lastModifiedBy>
  <cp:revision>7</cp:revision>
  <cp:lastPrinted>2022-01-21T09:39:00Z</cp:lastPrinted>
  <dcterms:created xsi:type="dcterms:W3CDTF">2021-12-17T06:37:00Z</dcterms:created>
  <dcterms:modified xsi:type="dcterms:W3CDTF">2022-06-29T09:29:00Z</dcterms:modified>
</cp:coreProperties>
</file>