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9" w:rsidRPr="00731743" w:rsidRDefault="00671BD9" w:rsidP="00372D6A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D9" w:rsidRPr="005D6F81" w:rsidRDefault="00671BD9" w:rsidP="00372D6A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671BD9" w:rsidRPr="005D6F81" w:rsidRDefault="00671BD9" w:rsidP="00372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</w:p>
    <w:p w:rsidR="00671BD9" w:rsidRDefault="00671BD9" w:rsidP="00372D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71BD9" w:rsidRPr="005D6F81" w:rsidRDefault="002E21B1" w:rsidP="00671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2E21B1">
        <w:rPr>
          <w:rFonts w:ascii="Times New Roman" w:hAnsi="Times New Roman"/>
          <w:b/>
          <w:sz w:val="28"/>
          <w:szCs w:val="28"/>
          <w:u w:val="single"/>
        </w:rPr>
        <w:t>«28» января</w:t>
      </w:r>
      <w:r>
        <w:rPr>
          <w:rFonts w:ascii="Times New Roman" w:hAnsi="Times New Roman"/>
          <w:b/>
          <w:sz w:val="28"/>
          <w:szCs w:val="28"/>
        </w:rPr>
        <w:t xml:space="preserve"> 2013 года </w:t>
      </w:r>
      <w:r w:rsidRPr="002E21B1">
        <w:rPr>
          <w:rFonts w:ascii="Times New Roman" w:hAnsi="Times New Roman"/>
          <w:b/>
          <w:sz w:val="28"/>
          <w:szCs w:val="28"/>
          <w:u w:val="single"/>
        </w:rPr>
        <w:t>№4</w:t>
      </w:r>
      <w:r w:rsidR="00671BD9">
        <w:rPr>
          <w:rFonts w:ascii="Times New Roman" w:hAnsi="Times New Roman"/>
          <w:b/>
          <w:sz w:val="28"/>
          <w:szCs w:val="28"/>
        </w:rPr>
        <w:t xml:space="preserve"> </w:t>
      </w:r>
    </w:p>
    <w:p w:rsidR="00671BD9" w:rsidRPr="00731743" w:rsidRDefault="00671BD9" w:rsidP="0067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671BD9" w:rsidRPr="005D6F81" w:rsidRDefault="00671BD9" w:rsidP="00671BD9">
      <w:pPr>
        <w:rPr>
          <w:rFonts w:ascii="Times New Roman" w:hAnsi="Times New Roman"/>
          <w:sz w:val="28"/>
          <w:szCs w:val="28"/>
        </w:rPr>
      </w:pPr>
    </w:p>
    <w:p w:rsidR="00372D6A" w:rsidRDefault="00372D6A" w:rsidP="00602A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комиссии по противодействию</w:t>
      </w:r>
      <w:r w:rsidR="00671BD9" w:rsidRPr="00602A98">
        <w:rPr>
          <w:rFonts w:ascii="Times New Roman" w:hAnsi="Times New Roman"/>
          <w:b/>
          <w:i/>
          <w:sz w:val="28"/>
          <w:szCs w:val="28"/>
        </w:rPr>
        <w:t xml:space="preserve"> коррупции </w:t>
      </w:r>
    </w:p>
    <w:p w:rsidR="00671BD9" w:rsidRDefault="00671BD9" w:rsidP="00C4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2A98">
        <w:rPr>
          <w:rFonts w:ascii="Times New Roman" w:hAnsi="Times New Roman"/>
          <w:b/>
          <w:i/>
          <w:sz w:val="28"/>
          <w:szCs w:val="28"/>
        </w:rPr>
        <w:t>на территории городского округа Верхотурский</w:t>
      </w:r>
    </w:p>
    <w:p w:rsidR="00C44A23" w:rsidRPr="00C44A23" w:rsidRDefault="00C44A23" w:rsidP="00C4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BD9" w:rsidRDefault="00372D6A" w:rsidP="00F7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Pr="003B03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4A23">
        <w:rPr>
          <w:rFonts w:ascii="Times New Roman" w:hAnsi="Times New Roman"/>
          <w:color w:val="000000" w:themeColor="text1"/>
          <w:sz w:val="28"/>
          <w:szCs w:val="28"/>
        </w:rPr>
        <w:t xml:space="preserve">Указом </w:t>
      </w:r>
      <w:r w:rsidR="00C44A23" w:rsidRPr="003B0370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19.05.2008г. № 815 «О мерах по противодействию коррупции»</w:t>
      </w:r>
      <w:r w:rsidR="00C44A23">
        <w:rPr>
          <w:rFonts w:ascii="Times New Roman" w:hAnsi="Times New Roman"/>
          <w:color w:val="000000" w:themeColor="text1"/>
          <w:sz w:val="28"/>
          <w:szCs w:val="28"/>
        </w:rPr>
        <w:t xml:space="preserve">, Национальной стратегией противодействия коррупции, утвержденной Указом Президента Российской Федерации от 13 апреля 2010 года №460, и Национальным Планом противодействия коррупции на 2012/2013 годы, утвержденным Указом Президента Российской Федерации от 13 марта 2012 года №297, </w:t>
      </w:r>
      <w:r w:rsidR="00C44A23">
        <w:rPr>
          <w:rFonts w:ascii="Times New Roman" w:hAnsi="Times New Roman"/>
          <w:sz w:val="28"/>
          <w:szCs w:val="28"/>
        </w:rPr>
        <w:t xml:space="preserve">Областным </w:t>
      </w:r>
      <w:hyperlink r:id="rId9" w:history="1">
        <w:r w:rsidR="00C44A23" w:rsidRPr="00C44A2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C44A23" w:rsidRPr="00C44A23">
        <w:rPr>
          <w:rFonts w:ascii="Times New Roman" w:hAnsi="Times New Roman"/>
          <w:sz w:val="28"/>
          <w:szCs w:val="28"/>
        </w:rPr>
        <w:t xml:space="preserve"> о</w:t>
      </w:r>
      <w:r w:rsidR="00C44A23">
        <w:rPr>
          <w:rFonts w:ascii="Times New Roman" w:hAnsi="Times New Roman"/>
          <w:sz w:val="28"/>
          <w:szCs w:val="28"/>
        </w:rPr>
        <w:t>т 20 февраля 2009 года N 2-ОЗ «О противодействии коррупции в Свердловской области»,</w:t>
      </w:r>
      <w:r w:rsidR="00C44A23" w:rsidRPr="00C44A23">
        <w:rPr>
          <w:rFonts w:ascii="Times New Roman" w:hAnsi="Times New Roman"/>
          <w:sz w:val="28"/>
          <w:szCs w:val="28"/>
        </w:rPr>
        <w:t xml:space="preserve"> </w:t>
      </w:r>
      <w:r w:rsidR="00C44A23">
        <w:rPr>
          <w:rFonts w:ascii="Times New Roman" w:hAnsi="Times New Roman"/>
          <w:sz w:val="28"/>
          <w:szCs w:val="28"/>
        </w:rPr>
        <w:t>Указом Губернатора Свердловской области от 09 сентября 2008 года №982-УГ «О Совете при Губернаторе Свердловской области по противодействию коррупции»</w:t>
      </w:r>
      <w:r w:rsidR="00763972">
        <w:rPr>
          <w:rFonts w:ascii="Times New Roman" w:hAnsi="Times New Roman"/>
          <w:sz w:val="28"/>
          <w:szCs w:val="28"/>
        </w:rPr>
        <w:t>,</w:t>
      </w:r>
      <w:r w:rsidR="00F721A8">
        <w:rPr>
          <w:rFonts w:ascii="Times New Roman" w:hAnsi="Times New Roman"/>
          <w:sz w:val="28"/>
          <w:szCs w:val="28"/>
        </w:rPr>
        <w:t xml:space="preserve"> руководствуясь статьей 25 Устава городского округа Верхотурский,</w:t>
      </w:r>
    </w:p>
    <w:p w:rsidR="00F721A8" w:rsidRPr="00643B1F" w:rsidRDefault="00F721A8" w:rsidP="00F721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B1F">
        <w:rPr>
          <w:rFonts w:ascii="Times New Roman" w:hAnsi="Times New Roman"/>
          <w:b/>
          <w:sz w:val="28"/>
          <w:szCs w:val="28"/>
        </w:rPr>
        <w:t>ПОСТАНОВЛЯЮ:</w:t>
      </w:r>
    </w:p>
    <w:p w:rsidR="00F721A8" w:rsidRDefault="00F721A8" w:rsidP="00602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1.Утвердить:</w:t>
      </w:r>
    </w:p>
    <w:p w:rsidR="00F721A8" w:rsidRDefault="00F721A8" w:rsidP="00F72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Состав комиссии по противодействию коррупции </w:t>
      </w:r>
      <w:r w:rsidR="00C44A23">
        <w:rPr>
          <w:rFonts w:ascii="Times New Roman" w:hAnsi="Times New Roman"/>
          <w:sz w:val="28"/>
          <w:szCs w:val="28"/>
        </w:rPr>
        <w:t>на территории городского</w:t>
      </w:r>
      <w:r w:rsidR="00146363">
        <w:rPr>
          <w:rFonts w:ascii="Times New Roman" w:hAnsi="Times New Roman"/>
          <w:sz w:val="28"/>
          <w:szCs w:val="28"/>
        </w:rPr>
        <w:t xml:space="preserve"> округа Верхотурский (П</w:t>
      </w:r>
      <w:r w:rsidR="00C44A23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>);</w:t>
      </w:r>
    </w:p>
    <w:p w:rsidR="00F721A8" w:rsidRDefault="00F721A8" w:rsidP="00F72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="00146363">
        <w:rPr>
          <w:rFonts w:ascii="Times New Roman" w:hAnsi="Times New Roman"/>
          <w:sz w:val="28"/>
          <w:szCs w:val="28"/>
        </w:rPr>
        <w:t>комиссии по противодействию коррупции на территории городского округа Верхотурский (Приложение 2</w:t>
      </w:r>
      <w:r>
        <w:rPr>
          <w:rFonts w:ascii="Times New Roman" w:hAnsi="Times New Roman"/>
          <w:sz w:val="28"/>
          <w:szCs w:val="28"/>
        </w:rPr>
        <w:t>);</w:t>
      </w:r>
    </w:p>
    <w:p w:rsidR="00F721A8" w:rsidRDefault="00F721A8" w:rsidP="00F72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11534">
        <w:rPr>
          <w:rFonts w:ascii="Times New Roman" w:hAnsi="Times New Roman"/>
          <w:sz w:val="28"/>
          <w:szCs w:val="28"/>
        </w:rPr>
        <w:t xml:space="preserve"> </w:t>
      </w:r>
      <w:r w:rsidR="00BD691A">
        <w:rPr>
          <w:rFonts w:ascii="Times New Roman" w:hAnsi="Times New Roman"/>
          <w:sz w:val="28"/>
          <w:szCs w:val="28"/>
        </w:rPr>
        <w:t>План</w:t>
      </w:r>
      <w:r w:rsidR="00F24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противодействия коррупции в городском </w:t>
      </w:r>
      <w:r w:rsidR="00146363">
        <w:rPr>
          <w:rFonts w:ascii="Times New Roman" w:hAnsi="Times New Roman"/>
          <w:sz w:val="28"/>
          <w:szCs w:val="28"/>
        </w:rPr>
        <w:t>округе Верхотурский на 2013 год (Приложение 3</w:t>
      </w:r>
      <w:r>
        <w:rPr>
          <w:rFonts w:ascii="Times New Roman" w:hAnsi="Times New Roman"/>
          <w:sz w:val="28"/>
          <w:szCs w:val="28"/>
        </w:rPr>
        <w:t>);</w:t>
      </w:r>
    </w:p>
    <w:p w:rsidR="00602A98" w:rsidRPr="00602A98" w:rsidRDefault="00F721A8" w:rsidP="00602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Главы городского округа Верхотурский от</w:t>
      </w:r>
      <w:r w:rsidR="00602A98">
        <w:rPr>
          <w:rFonts w:ascii="Times New Roman" w:hAnsi="Times New Roman"/>
          <w:sz w:val="28"/>
          <w:szCs w:val="28"/>
        </w:rPr>
        <w:t xml:space="preserve"> 31</w:t>
      </w:r>
      <w:r w:rsidR="00E969B4">
        <w:rPr>
          <w:rFonts w:ascii="Times New Roman" w:hAnsi="Times New Roman"/>
          <w:sz w:val="28"/>
          <w:szCs w:val="28"/>
        </w:rPr>
        <w:t xml:space="preserve"> </w:t>
      </w:r>
      <w:r w:rsidR="00602A98">
        <w:rPr>
          <w:rFonts w:ascii="Times New Roman" w:hAnsi="Times New Roman"/>
          <w:sz w:val="28"/>
          <w:szCs w:val="28"/>
        </w:rPr>
        <w:t>октября 2008 года №19 «</w:t>
      </w:r>
      <w:r w:rsidR="00602A98" w:rsidRPr="00602A98">
        <w:rPr>
          <w:rFonts w:ascii="Times New Roman" w:hAnsi="Times New Roman"/>
          <w:sz w:val="28"/>
          <w:szCs w:val="28"/>
        </w:rPr>
        <w:t>О реализации государственной политики в сфере противодействия коррупции на территории городского округа Верхотурский</w:t>
      </w:r>
      <w:r w:rsidR="00602A98">
        <w:rPr>
          <w:rFonts w:ascii="Times New Roman" w:hAnsi="Times New Roman"/>
          <w:sz w:val="28"/>
          <w:szCs w:val="28"/>
        </w:rPr>
        <w:t>»</w:t>
      </w:r>
      <w:r w:rsidR="007A20D8">
        <w:rPr>
          <w:rFonts w:ascii="Times New Roman" w:hAnsi="Times New Roman"/>
          <w:sz w:val="28"/>
          <w:szCs w:val="28"/>
        </w:rPr>
        <w:t>,</w:t>
      </w:r>
      <w:r w:rsidR="00602A9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F721A8" w:rsidRDefault="00602A98" w:rsidP="00602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71BD9" w:rsidRDefault="00671BD9" w:rsidP="00671BD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71BD9" w:rsidRDefault="00671BD9" w:rsidP="00671BD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71BD9" w:rsidRPr="005D6F81" w:rsidRDefault="00671BD9" w:rsidP="00671BD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671BD9" w:rsidRPr="005D6F81" w:rsidRDefault="00671BD9" w:rsidP="0067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А.Г. Лиханов</w:t>
      </w:r>
    </w:p>
    <w:p w:rsidR="00671BD9" w:rsidRPr="005D6F81" w:rsidRDefault="00671BD9" w:rsidP="0067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D9" w:rsidRPr="005D6F81" w:rsidRDefault="00671BD9" w:rsidP="00671BD9">
      <w:pPr>
        <w:jc w:val="both"/>
        <w:rPr>
          <w:rFonts w:ascii="Times New Roman" w:hAnsi="Times New Roman"/>
          <w:sz w:val="28"/>
          <w:szCs w:val="28"/>
        </w:rPr>
      </w:pPr>
    </w:p>
    <w:p w:rsidR="00643B1F" w:rsidRDefault="00643B1F" w:rsidP="00146363">
      <w:pPr>
        <w:spacing w:after="0" w:line="240" w:lineRule="auto"/>
      </w:pPr>
    </w:p>
    <w:p w:rsidR="00146363" w:rsidRDefault="00146363" w:rsidP="001463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87449E" w:rsidRPr="0087449E" w:rsidRDefault="0087449E" w:rsidP="0087449E">
      <w:pPr>
        <w:spacing w:after="0" w:line="240" w:lineRule="auto"/>
        <w:jc w:val="right"/>
        <w:rPr>
          <w:rFonts w:ascii="Times New Roman" w:hAnsi="Times New Roman"/>
        </w:rPr>
      </w:pPr>
      <w:r w:rsidRPr="0087449E">
        <w:rPr>
          <w:rFonts w:ascii="Times New Roman" w:hAnsi="Times New Roman"/>
        </w:rPr>
        <w:t>Утвержден:</w:t>
      </w:r>
    </w:p>
    <w:p w:rsidR="0087449E" w:rsidRDefault="009B25BF" w:rsidP="008744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</w:t>
      </w:r>
      <w:r w:rsidR="0087449E">
        <w:rPr>
          <w:rFonts w:ascii="Times New Roman" w:hAnsi="Times New Roman"/>
        </w:rPr>
        <w:t>лавы</w:t>
      </w:r>
    </w:p>
    <w:p w:rsidR="0087449E" w:rsidRDefault="0087449E" w:rsidP="008744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Верхотурский </w:t>
      </w:r>
    </w:p>
    <w:p w:rsidR="0087449E" w:rsidRPr="000B3BFC" w:rsidRDefault="000B3BFC" w:rsidP="0087449E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0B3BFC">
        <w:rPr>
          <w:rFonts w:ascii="Times New Roman" w:hAnsi="Times New Roman"/>
          <w:u w:val="single"/>
        </w:rPr>
        <w:t>от 28.01.2013 года №4</w:t>
      </w:r>
    </w:p>
    <w:p w:rsidR="0087449E" w:rsidRDefault="0087449E" w:rsidP="00A8306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</w:t>
      </w:r>
      <w:r w:rsidR="00A83064">
        <w:rPr>
          <w:rFonts w:ascii="Times New Roman" w:hAnsi="Times New Roman"/>
        </w:rPr>
        <w:t>комиссии по противодействию</w:t>
      </w:r>
      <w:r>
        <w:rPr>
          <w:rFonts w:ascii="Times New Roman" w:hAnsi="Times New Roman"/>
        </w:rPr>
        <w:t xml:space="preserve"> </w:t>
      </w:r>
    </w:p>
    <w:p w:rsidR="0087449E" w:rsidRDefault="0087449E" w:rsidP="008744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коррупции на территории городского</w:t>
      </w:r>
    </w:p>
    <w:p w:rsidR="0087449E" w:rsidRDefault="0087449E" w:rsidP="008744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округа Верхотурский»</w:t>
      </w:r>
    </w:p>
    <w:p w:rsidR="0087449E" w:rsidRDefault="0087449E" w:rsidP="0087449E">
      <w:pPr>
        <w:rPr>
          <w:rFonts w:ascii="Times New Roman" w:hAnsi="Times New Roman"/>
        </w:rPr>
      </w:pPr>
    </w:p>
    <w:p w:rsidR="0087449E" w:rsidRDefault="0087449E" w:rsidP="0087449E">
      <w:pPr>
        <w:rPr>
          <w:rFonts w:ascii="Times New Roman" w:hAnsi="Times New Roman"/>
        </w:rPr>
      </w:pPr>
    </w:p>
    <w:p w:rsidR="0087449E" w:rsidRPr="0087449E" w:rsidRDefault="0087449E" w:rsidP="00AE0A62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7449E">
        <w:rPr>
          <w:rFonts w:ascii="Times New Roman" w:hAnsi="Times New Roman"/>
          <w:b/>
        </w:rPr>
        <w:t>СОСТАВ КОМИССИИ</w:t>
      </w:r>
    </w:p>
    <w:p w:rsidR="0087449E" w:rsidRDefault="0087449E" w:rsidP="00AE0A62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7449E">
        <w:rPr>
          <w:rFonts w:ascii="Times New Roman" w:hAnsi="Times New Roman"/>
          <w:b/>
        </w:rPr>
        <w:t>по противодействию коррупции в городском округе Верхотурский</w:t>
      </w:r>
    </w:p>
    <w:p w:rsidR="0087449E" w:rsidRDefault="0087449E" w:rsidP="00AE0A62">
      <w:pPr>
        <w:spacing w:after="0" w:line="240" w:lineRule="auto"/>
        <w:rPr>
          <w:rFonts w:ascii="Times New Roman" w:hAnsi="Times New Roman"/>
        </w:rPr>
      </w:pPr>
    </w:p>
    <w:p w:rsidR="0087449E" w:rsidRDefault="0087449E" w:rsidP="00AE0A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Лиханов А.Г.-               Глава городского округа Верхотурский</w:t>
      </w:r>
      <w:r w:rsidR="00AE0A62">
        <w:rPr>
          <w:rFonts w:ascii="Times New Roman" w:hAnsi="Times New Roman"/>
        </w:rPr>
        <w:t>, председатель комиссии</w:t>
      </w:r>
    </w:p>
    <w:p w:rsidR="00190DE9" w:rsidRDefault="0087449E" w:rsidP="00190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Макарихин С.С.-          </w:t>
      </w:r>
      <w:r w:rsidR="00190DE9">
        <w:rPr>
          <w:rFonts w:ascii="Times New Roman" w:hAnsi="Times New Roman"/>
        </w:rPr>
        <w:t xml:space="preserve">депутат Думы городского округа Верхотурский, заместитель председателя </w:t>
      </w:r>
    </w:p>
    <w:p w:rsidR="00AE0A62" w:rsidRDefault="00190DE9" w:rsidP="00190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комиссии;</w:t>
      </w:r>
    </w:p>
    <w:p w:rsidR="0087449E" w:rsidRDefault="00AE0A62" w:rsidP="00AE0A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Полозова О.А.-            ведущий специалист организационно-правового отдела Думы городского</w:t>
      </w:r>
    </w:p>
    <w:p w:rsidR="00AE0A62" w:rsidRDefault="00AE0A62" w:rsidP="009B25BF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округа Верхотурский, секретарь комиссии</w:t>
      </w:r>
      <w:r w:rsidR="002E21B1">
        <w:rPr>
          <w:rFonts w:ascii="Times New Roman" w:hAnsi="Times New Roman"/>
        </w:rPr>
        <w:t>.</w:t>
      </w:r>
    </w:p>
    <w:p w:rsidR="00AE0A62" w:rsidRDefault="00AE0A62" w:rsidP="00B356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14436E" w:rsidRDefault="0014436E" w:rsidP="00B356C8">
      <w:pPr>
        <w:spacing w:after="0" w:line="240" w:lineRule="auto"/>
        <w:jc w:val="both"/>
        <w:rPr>
          <w:rFonts w:ascii="Times New Roman" w:hAnsi="Times New Roman"/>
        </w:rPr>
      </w:pPr>
    </w:p>
    <w:p w:rsidR="00AE0A62" w:rsidRDefault="00B356C8" w:rsidP="00B356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Носков М.Ю.-           </w:t>
      </w:r>
      <w:r w:rsidR="00AE0A62">
        <w:rPr>
          <w:rFonts w:ascii="Times New Roman" w:hAnsi="Times New Roman"/>
        </w:rPr>
        <w:t>начальник отдела полиц</w:t>
      </w:r>
      <w:r w:rsidR="00A67CC9">
        <w:rPr>
          <w:rFonts w:ascii="Times New Roman" w:hAnsi="Times New Roman"/>
        </w:rPr>
        <w:t>ии №33 ММО МВД России «Новолялинский»</w:t>
      </w:r>
      <w:r w:rsidR="00AE0A62">
        <w:rPr>
          <w:rFonts w:ascii="Times New Roman" w:hAnsi="Times New Roman"/>
        </w:rPr>
        <w:t>;</w:t>
      </w:r>
    </w:p>
    <w:p w:rsidR="00AE0A62" w:rsidRDefault="00B356C8" w:rsidP="00B356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Никитин А.Ю.-         </w:t>
      </w:r>
      <w:r w:rsidR="00AE0A62">
        <w:rPr>
          <w:rFonts w:ascii="Times New Roman" w:hAnsi="Times New Roman"/>
        </w:rPr>
        <w:t>представитель отдела в г.Серове УФСБ по Свердловской области;</w:t>
      </w:r>
    </w:p>
    <w:p w:rsidR="00B356C8" w:rsidRDefault="00A63CE2" w:rsidP="00B356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Мироненко Г.С.-      </w:t>
      </w:r>
      <w:r w:rsidR="00B356C8">
        <w:rPr>
          <w:rFonts w:ascii="Times New Roman" w:hAnsi="Times New Roman"/>
        </w:rPr>
        <w:t xml:space="preserve">начальник межрайонной ИФНС РФ №7 по Свердловской области, советник    </w:t>
      </w:r>
    </w:p>
    <w:p w:rsidR="00B356C8" w:rsidRDefault="00B356C8" w:rsidP="00B356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63CE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налоговой службы РФ 1 ранга;</w:t>
      </w:r>
    </w:p>
    <w:p w:rsidR="00B356C8" w:rsidRDefault="00B356C8" w:rsidP="00A63C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Кокоулина Н.М.-        и.о. председателя Счетной палаты (контрольного органа) городского округа</w:t>
      </w:r>
    </w:p>
    <w:p w:rsidR="00A63CE2" w:rsidRDefault="00B356C8" w:rsidP="00A63CE2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Верхотурский;</w:t>
      </w:r>
    </w:p>
    <w:p w:rsidR="0014436E" w:rsidRDefault="00A63CE2" w:rsidP="00A63CE2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Зубарев В.Н.-             член </w:t>
      </w:r>
      <w:r w:rsidR="0014436E">
        <w:rPr>
          <w:rFonts w:ascii="Times New Roman" w:hAnsi="Times New Roman"/>
        </w:rPr>
        <w:t xml:space="preserve">Совета ветеранов войны, труда, боевых действий, пенсионеров городского </w:t>
      </w:r>
    </w:p>
    <w:p w:rsidR="007C29DA" w:rsidRDefault="0014436E" w:rsidP="00A63CE2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40152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округа Верхотурский.</w:t>
      </w: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7C29DA" w:rsidRPr="007C29DA" w:rsidRDefault="007C29DA" w:rsidP="007C29DA">
      <w:pPr>
        <w:rPr>
          <w:rFonts w:ascii="Times New Roman" w:hAnsi="Times New Roman"/>
        </w:rPr>
      </w:pPr>
    </w:p>
    <w:p w:rsidR="009B25BF" w:rsidRDefault="009B25BF" w:rsidP="00C44A23">
      <w:pPr>
        <w:spacing w:after="0" w:line="240" w:lineRule="auto"/>
        <w:rPr>
          <w:rFonts w:ascii="Times New Roman" w:hAnsi="Times New Roman"/>
        </w:rPr>
      </w:pPr>
    </w:p>
    <w:p w:rsidR="00C44A23" w:rsidRDefault="00C44A23" w:rsidP="00C44A23">
      <w:pPr>
        <w:spacing w:after="0" w:line="240" w:lineRule="auto"/>
        <w:rPr>
          <w:rFonts w:ascii="Times New Roman" w:hAnsi="Times New Roman"/>
        </w:rPr>
      </w:pPr>
    </w:p>
    <w:p w:rsidR="006F5FF6" w:rsidRDefault="006F5FF6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5FF6" w:rsidRDefault="006F5FF6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5FF6" w:rsidRDefault="006F5FF6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5FF6" w:rsidRDefault="006F5FF6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65B4" w:rsidRDefault="008F65B4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65B4" w:rsidRDefault="008F65B4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65B4" w:rsidRDefault="008F65B4" w:rsidP="007A20D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>(Приложение 2)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>Утвержден: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>Постановлением Главы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 xml:space="preserve">городского округа Верхотурский 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8F65B4">
        <w:rPr>
          <w:rFonts w:ascii="Times New Roman" w:hAnsi="Times New Roman"/>
          <w:sz w:val="18"/>
          <w:szCs w:val="18"/>
          <w:u w:val="single"/>
        </w:rPr>
        <w:t>от 28.01.2013 года №4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 xml:space="preserve">«О комиссии по противодействию 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>коррупции на территории городского</w:t>
      </w:r>
    </w:p>
    <w:p w:rsidR="008F65B4" w:rsidRPr="008F65B4" w:rsidRDefault="008F65B4" w:rsidP="008F65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65B4">
        <w:rPr>
          <w:rFonts w:ascii="Times New Roman" w:hAnsi="Times New Roman"/>
          <w:sz w:val="18"/>
          <w:szCs w:val="18"/>
        </w:rPr>
        <w:t>округа Верхотурский»</w:t>
      </w:r>
    </w:p>
    <w:p w:rsidR="008F65B4" w:rsidRDefault="008F65B4" w:rsidP="008F65B4">
      <w:pPr>
        <w:rPr>
          <w:rFonts w:ascii="Times New Roman" w:hAnsi="Times New Roman"/>
        </w:rPr>
      </w:pPr>
    </w:p>
    <w:p w:rsidR="006D4436" w:rsidRDefault="006D4436" w:rsidP="00124E92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Style w:val="10"/>
          <w:rFonts w:ascii="Times New Roman" w:hAnsi="Times New Roman"/>
          <w:sz w:val="24"/>
          <w:szCs w:val="24"/>
        </w:rPr>
      </w:pPr>
    </w:p>
    <w:p w:rsidR="00074659" w:rsidRPr="009B25BF" w:rsidRDefault="00074659" w:rsidP="00074659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rFonts w:ascii="Times New Roman" w:hAnsi="Times New Roman"/>
          <w:b/>
          <w:sz w:val="24"/>
          <w:szCs w:val="24"/>
        </w:rPr>
      </w:pPr>
      <w:r w:rsidRPr="009B25BF">
        <w:rPr>
          <w:rStyle w:val="10"/>
          <w:rFonts w:ascii="Times New Roman" w:hAnsi="Times New Roman"/>
          <w:b/>
          <w:sz w:val="24"/>
          <w:szCs w:val="24"/>
        </w:rPr>
        <w:t xml:space="preserve">ПОЛОЖЕНИЕ </w:t>
      </w:r>
    </w:p>
    <w:p w:rsidR="00074659" w:rsidRPr="009B25BF" w:rsidRDefault="00074659" w:rsidP="00074659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rFonts w:ascii="Times New Roman" w:hAnsi="Times New Roman"/>
          <w:b/>
          <w:sz w:val="24"/>
          <w:szCs w:val="24"/>
        </w:rPr>
      </w:pPr>
      <w:r w:rsidRPr="009B25BF">
        <w:rPr>
          <w:rStyle w:val="10"/>
          <w:rFonts w:ascii="Times New Roman" w:hAnsi="Times New Roman"/>
          <w:b/>
          <w:sz w:val="24"/>
          <w:szCs w:val="24"/>
        </w:rPr>
        <w:t xml:space="preserve">о комиссии по противодействию коррупции </w:t>
      </w:r>
      <w:r w:rsidR="00C44A23">
        <w:rPr>
          <w:rStyle w:val="10"/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074659" w:rsidRPr="009B25BF" w:rsidRDefault="00C44A23" w:rsidP="00074659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10"/>
          <w:rFonts w:ascii="Times New Roman" w:hAnsi="Times New Roman"/>
          <w:b/>
          <w:sz w:val="24"/>
          <w:szCs w:val="24"/>
        </w:rPr>
        <w:t>городского округа</w:t>
      </w:r>
      <w:r w:rsidR="00074659" w:rsidRPr="009B25BF">
        <w:rPr>
          <w:rStyle w:val="10"/>
          <w:rFonts w:ascii="Times New Roman" w:hAnsi="Times New Roman"/>
          <w:b/>
          <w:sz w:val="24"/>
          <w:szCs w:val="24"/>
        </w:rPr>
        <w:t xml:space="preserve"> Верхотурский</w:t>
      </w:r>
    </w:p>
    <w:p w:rsidR="00074659" w:rsidRPr="008D220F" w:rsidRDefault="00074659" w:rsidP="00074659">
      <w:pPr>
        <w:pStyle w:val="a6"/>
        <w:shd w:val="clear" w:color="auto" w:fill="auto"/>
        <w:spacing w:after="0"/>
        <w:jc w:val="center"/>
        <w:rPr>
          <w:rStyle w:val="a5"/>
          <w:color w:val="000000"/>
          <w:sz w:val="24"/>
          <w:szCs w:val="24"/>
        </w:rPr>
      </w:pPr>
    </w:p>
    <w:p w:rsidR="00074659" w:rsidRPr="00074659" w:rsidRDefault="00074659" w:rsidP="00074659">
      <w:pPr>
        <w:pStyle w:val="a6"/>
        <w:shd w:val="clear" w:color="auto" w:fill="auto"/>
        <w:spacing w:after="0"/>
        <w:jc w:val="center"/>
        <w:rPr>
          <w:b/>
        </w:rPr>
      </w:pPr>
      <w:r w:rsidRPr="00074659">
        <w:rPr>
          <w:rStyle w:val="a5"/>
          <w:b/>
          <w:color w:val="000000"/>
        </w:rPr>
        <w:t>Глава 1. ОБЩИЕ ПОЛОЖЕНИЯ</w:t>
      </w:r>
    </w:p>
    <w:p w:rsidR="00124E92" w:rsidRDefault="006D4436" w:rsidP="006D4436">
      <w:pPr>
        <w:pStyle w:val="a6"/>
        <w:shd w:val="clear" w:color="auto" w:fill="auto"/>
        <w:tabs>
          <w:tab w:val="left" w:pos="836"/>
        </w:tabs>
        <w:spacing w:after="0"/>
        <w:ind w:right="20"/>
        <w:rPr>
          <w:rStyle w:val="a5"/>
          <w:color w:val="000000"/>
        </w:rPr>
      </w:pPr>
      <w:r>
        <w:rPr>
          <w:rStyle w:val="a5"/>
          <w:color w:val="000000"/>
        </w:rPr>
        <w:tab/>
      </w:r>
    </w:p>
    <w:p w:rsidR="00074659" w:rsidRDefault="00124E92" w:rsidP="006D4436">
      <w:pPr>
        <w:pStyle w:val="a6"/>
        <w:shd w:val="clear" w:color="auto" w:fill="auto"/>
        <w:tabs>
          <w:tab w:val="left" w:pos="836"/>
        </w:tabs>
        <w:spacing w:after="0"/>
        <w:ind w:right="20"/>
      </w:pPr>
      <w:r>
        <w:rPr>
          <w:rStyle w:val="a5"/>
          <w:color w:val="000000"/>
        </w:rPr>
        <w:tab/>
      </w:r>
      <w:r w:rsidR="006D4436">
        <w:rPr>
          <w:rStyle w:val="a5"/>
          <w:color w:val="000000"/>
        </w:rPr>
        <w:t>1.1.</w:t>
      </w:r>
      <w:r w:rsidR="00074659">
        <w:rPr>
          <w:rStyle w:val="a5"/>
          <w:color w:val="000000"/>
        </w:rPr>
        <w:t>Комиссия по противодействию коррупции в городском округе Верхотурский (далее - Комиссия) является совещател</w:t>
      </w:r>
      <w:r w:rsidR="006D4436">
        <w:rPr>
          <w:rStyle w:val="a5"/>
          <w:color w:val="000000"/>
        </w:rPr>
        <w:t>ьным органом, образованным при Г</w:t>
      </w:r>
      <w:r w:rsidR="00074659">
        <w:rPr>
          <w:rStyle w:val="a5"/>
          <w:color w:val="000000"/>
        </w:rPr>
        <w:t>лаве городского округа Верхотурский в целях обеспеч</w:t>
      </w:r>
      <w:r w:rsidR="006D4436">
        <w:rPr>
          <w:rStyle w:val="a5"/>
          <w:color w:val="000000"/>
        </w:rPr>
        <w:t>ения условий для осуществления Г</w:t>
      </w:r>
      <w:r w:rsidR="00074659">
        <w:rPr>
          <w:rStyle w:val="a5"/>
          <w:color w:val="000000"/>
        </w:rPr>
        <w:t>лавой городского округа Верхотурский полномочий по реализации антикоррупционной политики на территории городского округа Верхотурский.</w:t>
      </w:r>
    </w:p>
    <w:p w:rsidR="00074659" w:rsidRDefault="006D4436" w:rsidP="006D4436">
      <w:pPr>
        <w:pStyle w:val="a6"/>
        <w:shd w:val="clear" w:color="auto" w:fill="auto"/>
        <w:tabs>
          <w:tab w:val="left" w:pos="889"/>
        </w:tabs>
        <w:spacing w:after="0"/>
        <w:ind w:right="20"/>
      </w:pPr>
      <w:r>
        <w:rPr>
          <w:rStyle w:val="a5"/>
          <w:color w:val="000000"/>
        </w:rPr>
        <w:tab/>
        <w:t xml:space="preserve">1.2. </w:t>
      </w:r>
      <w:r w:rsidR="00074659">
        <w:rPr>
          <w:rStyle w:val="a5"/>
          <w:color w:val="000000"/>
        </w:rPr>
        <w:t>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074659" w:rsidRDefault="006D4436" w:rsidP="006D4436">
      <w:pPr>
        <w:pStyle w:val="a6"/>
        <w:numPr>
          <w:ilvl w:val="1"/>
          <w:numId w:val="6"/>
        </w:numPr>
        <w:shd w:val="clear" w:color="auto" w:fill="auto"/>
        <w:tabs>
          <w:tab w:val="left" w:pos="800"/>
        </w:tabs>
      </w:pPr>
      <w:r>
        <w:rPr>
          <w:rStyle w:val="a5"/>
          <w:color w:val="000000"/>
        </w:rPr>
        <w:t xml:space="preserve"> </w:t>
      </w:r>
      <w:r w:rsidR="00074659">
        <w:rPr>
          <w:rStyle w:val="a5"/>
          <w:color w:val="000000"/>
        </w:rPr>
        <w:t>Пол</w:t>
      </w:r>
      <w:r>
        <w:rPr>
          <w:rStyle w:val="a5"/>
          <w:color w:val="000000"/>
        </w:rPr>
        <w:t>ожение о Комиссии утверждается Г</w:t>
      </w:r>
      <w:r w:rsidR="00074659">
        <w:rPr>
          <w:rStyle w:val="a5"/>
          <w:color w:val="000000"/>
        </w:rPr>
        <w:t>лавой городского округа Верхотурский.</w:t>
      </w:r>
    </w:p>
    <w:p w:rsidR="00074659" w:rsidRPr="00074659" w:rsidRDefault="00074659" w:rsidP="00074659">
      <w:pPr>
        <w:pStyle w:val="a6"/>
        <w:shd w:val="clear" w:color="auto" w:fill="auto"/>
        <w:spacing w:after="0"/>
        <w:jc w:val="center"/>
        <w:rPr>
          <w:b/>
        </w:rPr>
      </w:pPr>
      <w:r w:rsidRPr="00074659">
        <w:rPr>
          <w:rStyle w:val="a5"/>
          <w:b/>
          <w:color w:val="000000"/>
        </w:rPr>
        <w:t>Глава 2. СОСТАВ И ПОРЯДОК ФОРМИРОВАНИЯ КОМИССИИ</w:t>
      </w:r>
    </w:p>
    <w:p w:rsidR="006D4436" w:rsidRDefault="006D4436" w:rsidP="006D4436">
      <w:pPr>
        <w:pStyle w:val="a6"/>
        <w:shd w:val="clear" w:color="auto" w:fill="auto"/>
        <w:tabs>
          <w:tab w:val="left" w:pos="836"/>
        </w:tabs>
        <w:spacing w:after="0"/>
        <w:ind w:right="20"/>
        <w:rPr>
          <w:rStyle w:val="a5"/>
          <w:color w:val="000000"/>
        </w:rPr>
      </w:pPr>
      <w:r>
        <w:rPr>
          <w:rStyle w:val="a5"/>
          <w:color w:val="000000"/>
        </w:rPr>
        <w:tab/>
      </w:r>
    </w:p>
    <w:p w:rsidR="00074659" w:rsidRDefault="006D4436" w:rsidP="006D4436">
      <w:pPr>
        <w:pStyle w:val="a6"/>
        <w:shd w:val="clear" w:color="auto" w:fill="auto"/>
        <w:tabs>
          <w:tab w:val="left" w:pos="836"/>
        </w:tabs>
        <w:spacing w:after="0"/>
        <w:ind w:right="20"/>
      </w:pPr>
      <w:r>
        <w:rPr>
          <w:rStyle w:val="a5"/>
          <w:color w:val="000000"/>
        </w:rPr>
        <w:tab/>
        <w:t xml:space="preserve">2.1. </w:t>
      </w:r>
      <w:r w:rsidR="00074659">
        <w:rPr>
          <w:rStyle w:val="a5"/>
          <w:color w:val="000000"/>
        </w:rPr>
        <w:t>Комиссия формируется в составе пре</w:t>
      </w:r>
      <w:r>
        <w:rPr>
          <w:rStyle w:val="a5"/>
          <w:color w:val="000000"/>
        </w:rPr>
        <w:t>дседателя Комиссии, заместителя</w:t>
      </w:r>
      <w:r w:rsidR="00074659">
        <w:rPr>
          <w:rStyle w:val="a5"/>
          <w:color w:val="000000"/>
        </w:rPr>
        <w:t xml:space="preserve"> председателя Комиссии, секретаря Комиссии и членов Комиссии. П</w:t>
      </w:r>
      <w:r>
        <w:rPr>
          <w:rStyle w:val="a5"/>
          <w:color w:val="000000"/>
        </w:rPr>
        <w:t>редседателем Комиссии является Глава г</w:t>
      </w:r>
      <w:r w:rsidR="00074659">
        <w:rPr>
          <w:rStyle w:val="a5"/>
          <w:color w:val="000000"/>
        </w:rPr>
        <w:t>ородского округа Верхотурский.</w:t>
      </w:r>
    </w:p>
    <w:p w:rsidR="00074659" w:rsidRDefault="006D4436" w:rsidP="006D4436">
      <w:pPr>
        <w:pStyle w:val="a6"/>
        <w:shd w:val="clear" w:color="auto" w:fill="auto"/>
        <w:tabs>
          <w:tab w:val="left" w:pos="795"/>
        </w:tabs>
        <w:spacing w:after="0"/>
      </w:pPr>
      <w:r>
        <w:rPr>
          <w:rStyle w:val="a5"/>
          <w:color w:val="000000"/>
        </w:rPr>
        <w:tab/>
        <w:t xml:space="preserve">2.2. </w:t>
      </w:r>
      <w:r w:rsidR="00074659">
        <w:rPr>
          <w:rStyle w:val="a5"/>
          <w:color w:val="000000"/>
        </w:rPr>
        <w:t>Состав Ком</w:t>
      </w:r>
      <w:r>
        <w:rPr>
          <w:rStyle w:val="a5"/>
          <w:color w:val="000000"/>
        </w:rPr>
        <w:t>иссии утверждается Г</w:t>
      </w:r>
      <w:r w:rsidR="00074659">
        <w:rPr>
          <w:rStyle w:val="a5"/>
          <w:color w:val="000000"/>
        </w:rPr>
        <w:t>лавой городского округа Верхотурский.</w:t>
      </w:r>
    </w:p>
    <w:p w:rsidR="00074659" w:rsidRDefault="006D4436" w:rsidP="006D4436">
      <w:pPr>
        <w:pStyle w:val="a6"/>
        <w:shd w:val="clear" w:color="auto" w:fill="auto"/>
        <w:tabs>
          <w:tab w:val="left" w:pos="841"/>
        </w:tabs>
        <w:ind w:right="20"/>
      </w:pPr>
      <w:r>
        <w:rPr>
          <w:rStyle w:val="a5"/>
          <w:color w:val="000000"/>
        </w:rPr>
        <w:tab/>
        <w:t xml:space="preserve">2.3. </w:t>
      </w:r>
      <w:r w:rsidR="00074659">
        <w:rPr>
          <w:rStyle w:val="a5"/>
          <w:color w:val="000000"/>
        </w:rPr>
        <w:t>Пр</w:t>
      </w:r>
      <w:r>
        <w:rPr>
          <w:rStyle w:val="a5"/>
          <w:color w:val="000000"/>
        </w:rPr>
        <w:t>едседатель Комиссии, заместитель</w:t>
      </w:r>
      <w:r w:rsidR="00074659">
        <w:rPr>
          <w:rStyle w:val="a5"/>
          <w:color w:val="000000"/>
        </w:rPr>
        <w:t xml:space="preserve"> председателя Комиссии, секретарь Комиссии и члены Комиссии п</w:t>
      </w:r>
      <w:r>
        <w:rPr>
          <w:rStyle w:val="a5"/>
          <w:color w:val="000000"/>
        </w:rPr>
        <w:t>ринимают участие в работе Комиссии</w:t>
      </w:r>
      <w:r w:rsidR="00074659">
        <w:rPr>
          <w:rStyle w:val="a5"/>
          <w:color w:val="000000"/>
        </w:rPr>
        <w:t xml:space="preserve"> на общественных началах.</w:t>
      </w:r>
    </w:p>
    <w:p w:rsidR="00074659" w:rsidRPr="00074659" w:rsidRDefault="00074659" w:rsidP="00074659">
      <w:pPr>
        <w:pStyle w:val="a6"/>
        <w:shd w:val="clear" w:color="auto" w:fill="auto"/>
        <w:spacing w:after="0"/>
        <w:jc w:val="center"/>
        <w:rPr>
          <w:b/>
        </w:rPr>
      </w:pPr>
      <w:r w:rsidRPr="00074659">
        <w:rPr>
          <w:rStyle w:val="a5"/>
          <w:b/>
          <w:color w:val="000000"/>
        </w:rPr>
        <w:t>Глава 3. ЗАДАЧИ КОМИССИИ</w:t>
      </w:r>
    </w:p>
    <w:p w:rsidR="006D4436" w:rsidRDefault="006D4436" w:rsidP="006D4436">
      <w:pPr>
        <w:pStyle w:val="a6"/>
        <w:shd w:val="clear" w:color="auto" w:fill="auto"/>
        <w:tabs>
          <w:tab w:val="left" w:pos="795"/>
        </w:tabs>
        <w:spacing w:after="0"/>
        <w:ind w:left="560"/>
        <w:rPr>
          <w:rStyle w:val="a5"/>
          <w:color w:val="000000"/>
        </w:rPr>
      </w:pPr>
    </w:p>
    <w:p w:rsidR="00074659" w:rsidRDefault="006D4436" w:rsidP="006D4436">
      <w:pPr>
        <w:pStyle w:val="a6"/>
        <w:shd w:val="clear" w:color="auto" w:fill="auto"/>
        <w:tabs>
          <w:tab w:val="left" w:pos="795"/>
        </w:tabs>
        <w:spacing w:after="0"/>
        <w:ind w:left="560"/>
      </w:pPr>
      <w:r>
        <w:rPr>
          <w:rStyle w:val="a5"/>
          <w:color w:val="000000"/>
        </w:rPr>
        <w:tab/>
        <w:t xml:space="preserve">3.1. </w:t>
      </w:r>
      <w:r w:rsidR="00074659">
        <w:rPr>
          <w:rStyle w:val="a5"/>
          <w:color w:val="000000"/>
        </w:rPr>
        <w:t>Задачами Комиссии являются:</w:t>
      </w:r>
    </w:p>
    <w:p w:rsidR="00074659" w:rsidRDefault="006D4436" w:rsidP="00074659">
      <w:pPr>
        <w:pStyle w:val="a6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20" w:right="20" w:firstLine="540"/>
      </w:pPr>
      <w:r>
        <w:rPr>
          <w:rStyle w:val="a5"/>
          <w:color w:val="000000"/>
        </w:rPr>
        <w:t>подготовка предложений Главе городского округа Верхот</w:t>
      </w:r>
      <w:r w:rsidR="00074659">
        <w:rPr>
          <w:rStyle w:val="a5"/>
          <w:color w:val="000000"/>
        </w:rPr>
        <w:t>урский, касающихся выработки и реализации мер в области противодействия коррупции;</w:t>
      </w:r>
    </w:p>
    <w:p w:rsidR="00074659" w:rsidRDefault="00074659" w:rsidP="00074659">
      <w:pPr>
        <w:pStyle w:val="a6"/>
        <w:numPr>
          <w:ilvl w:val="0"/>
          <w:numId w:val="2"/>
        </w:numPr>
        <w:shd w:val="clear" w:color="auto" w:fill="auto"/>
        <w:tabs>
          <w:tab w:val="left" w:pos="874"/>
        </w:tabs>
        <w:spacing w:after="0"/>
        <w:ind w:left="20" w:right="20" w:firstLine="540"/>
      </w:pPr>
      <w:r>
        <w:rPr>
          <w:rStyle w:val="a5"/>
          <w:color w:val="000000"/>
        </w:rPr>
        <w:t>координация деятельности органов государственной власти Свердловской области и органов местного самоуправления городского округа Верхотурский по реализации мер в области противодействия коррупции;</w:t>
      </w:r>
    </w:p>
    <w:p w:rsidR="00074659" w:rsidRDefault="00074659" w:rsidP="00074659">
      <w:pPr>
        <w:pStyle w:val="a6"/>
        <w:numPr>
          <w:ilvl w:val="0"/>
          <w:numId w:val="2"/>
        </w:numPr>
        <w:shd w:val="clear" w:color="auto" w:fill="auto"/>
        <w:tabs>
          <w:tab w:val="left" w:pos="860"/>
        </w:tabs>
        <w:spacing w:after="0"/>
        <w:ind w:left="20" w:right="20" w:firstLine="540"/>
      </w:pPr>
      <w:r>
        <w:rPr>
          <w:rStyle w:val="a5"/>
          <w:color w:val="000000"/>
        </w:rPr>
        <w:t>взаимодействие с территориальными органами федеральных органов исполнительной власти, органами государственной власти Свердловской области, средствами массовой информации, организациями, в том числе общественны</w:t>
      </w:r>
      <w:r w:rsidR="006D4436">
        <w:rPr>
          <w:rStyle w:val="a5"/>
          <w:color w:val="000000"/>
        </w:rPr>
        <w:t>ми объединениями, участвующими в</w:t>
      </w:r>
      <w:r>
        <w:rPr>
          <w:rStyle w:val="a5"/>
          <w:color w:val="000000"/>
        </w:rPr>
        <w:t xml:space="preserve"> реализ</w:t>
      </w:r>
      <w:r w:rsidR="006D4436">
        <w:rPr>
          <w:rStyle w:val="a5"/>
          <w:color w:val="000000"/>
        </w:rPr>
        <w:t>ации антикоррупционной политики</w:t>
      </w:r>
      <w:r>
        <w:rPr>
          <w:rStyle w:val="a5"/>
          <w:color w:val="000000"/>
        </w:rPr>
        <w:t xml:space="preserve"> по вопросам противодействия коррупции;</w:t>
      </w:r>
    </w:p>
    <w:p w:rsidR="00074659" w:rsidRDefault="00074659" w:rsidP="00074659">
      <w:pPr>
        <w:pStyle w:val="a6"/>
        <w:numPr>
          <w:ilvl w:val="0"/>
          <w:numId w:val="2"/>
        </w:numPr>
        <w:shd w:val="clear" w:color="auto" w:fill="auto"/>
        <w:tabs>
          <w:tab w:val="left" w:pos="822"/>
        </w:tabs>
        <w:spacing w:after="0"/>
        <w:ind w:left="20" w:right="20" w:firstLine="540"/>
      </w:pPr>
      <w:r>
        <w:rPr>
          <w:rStyle w:val="a5"/>
          <w:color w:val="000000"/>
        </w:rPr>
        <w:t>организация проведения антикоррупционной экспертизы нормативных правовых актов городского округа Верхотурский;</w:t>
      </w:r>
    </w:p>
    <w:p w:rsidR="00074659" w:rsidRDefault="00074659" w:rsidP="00074659">
      <w:pPr>
        <w:pStyle w:val="a6"/>
        <w:numPr>
          <w:ilvl w:val="0"/>
          <w:numId w:val="2"/>
        </w:numPr>
        <w:shd w:val="clear" w:color="auto" w:fill="auto"/>
        <w:tabs>
          <w:tab w:val="left" w:pos="937"/>
        </w:tabs>
        <w:spacing w:after="0"/>
        <w:ind w:left="20" w:right="20" w:firstLine="540"/>
      </w:pPr>
      <w:r>
        <w:rPr>
          <w:rStyle w:val="a5"/>
          <w:color w:val="000000"/>
        </w:rPr>
        <w:t>организация проведения антикоррупционного мониторинга в городском округе Верхотурский;</w:t>
      </w:r>
    </w:p>
    <w:p w:rsidR="00074659" w:rsidRDefault="00074659" w:rsidP="00074659">
      <w:pPr>
        <w:pStyle w:val="a6"/>
        <w:numPr>
          <w:ilvl w:val="0"/>
          <w:numId w:val="2"/>
        </w:numPr>
        <w:shd w:val="clear" w:color="auto" w:fill="auto"/>
        <w:tabs>
          <w:tab w:val="left" w:pos="990"/>
        </w:tabs>
        <w:spacing w:after="0"/>
        <w:ind w:left="20" w:right="20" w:firstLine="540"/>
      </w:pPr>
      <w:r>
        <w:rPr>
          <w:rStyle w:val="a5"/>
          <w:color w:val="000000"/>
        </w:rPr>
        <w:t>контроль за реализацией антикоррупционных мероприятий, предусмотренных программами противодействия коррупции;</w:t>
      </w:r>
    </w:p>
    <w:p w:rsidR="00074659" w:rsidRDefault="00074659" w:rsidP="00074659">
      <w:pPr>
        <w:pStyle w:val="a6"/>
        <w:shd w:val="clear" w:color="auto" w:fill="auto"/>
        <w:ind w:right="40" w:firstLine="20"/>
      </w:pPr>
      <w:r>
        <w:rPr>
          <w:rStyle w:val="a5"/>
          <w:color w:val="000000"/>
        </w:rPr>
        <w:t xml:space="preserve">         7) содействие формированию системы антикоррупционной пропаганды и антикоррупционного </w:t>
      </w:r>
      <w:r>
        <w:rPr>
          <w:rStyle w:val="a5"/>
          <w:color w:val="000000"/>
        </w:rPr>
        <w:lastRenderedPageBreak/>
        <w:t>мировоззрения, гражданским инициативам, направленным на противодействие коррупции.</w:t>
      </w:r>
    </w:p>
    <w:p w:rsidR="00074659" w:rsidRDefault="00074659" w:rsidP="00074659">
      <w:pPr>
        <w:pStyle w:val="a6"/>
        <w:shd w:val="clear" w:color="auto" w:fill="auto"/>
        <w:spacing w:after="0"/>
        <w:jc w:val="center"/>
        <w:rPr>
          <w:rStyle w:val="a5"/>
          <w:color w:val="000000"/>
        </w:rPr>
      </w:pPr>
    </w:p>
    <w:p w:rsidR="00074659" w:rsidRPr="00074659" w:rsidRDefault="00074659" w:rsidP="00074659">
      <w:pPr>
        <w:pStyle w:val="a6"/>
        <w:shd w:val="clear" w:color="auto" w:fill="auto"/>
        <w:spacing w:after="0"/>
        <w:jc w:val="center"/>
        <w:rPr>
          <w:b/>
        </w:rPr>
      </w:pPr>
      <w:r w:rsidRPr="00074659">
        <w:rPr>
          <w:rStyle w:val="a5"/>
          <w:b/>
          <w:color w:val="000000"/>
        </w:rPr>
        <w:t>Глава 4. ПОЛНОМОЧИЯ КОМИССИИ</w:t>
      </w:r>
    </w:p>
    <w:p w:rsidR="00074659" w:rsidRDefault="00124E92" w:rsidP="00124E92">
      <w:pPr>
        <w:pStyle w:val="a6"/>
        <w:shd w:val="clear" w:color="auto" w:fill="auto"/>
        <w:tabs>
          <w:tab w:val="left" w:pos="815"/>
        </w:tabs>
        <w:spacing w:after="0"/>
      </w:pPr>
      <w:r>
        <w:rPr>
          <w:rStyle w:val="a5"/>
          <w:color w:val="000000"/>
        </w:rPr>
        <w:tab/>
        <w:t xml:space="preserve">4.1. </w:t>
      </w:r>
      <w:r w:rsidR="00074659">
        <w:rPr>
          <w:rStyle w:val="a5"/>
          <w:color w:val="000000"/>
        </w:rPr>
        <w:t>Комиссия:</w:t>
      </w:r>
    </w:p>
    <w:p w:rsidR="00074659" w:rsidRDefault="00124E92" w:rsidP="00124E92">
      <w:pPr>
        <w:pStyle w:val="a6"/>
        <w:shd w:val="clear" w:color="auto" w:fill="auto"/>
        <w:tabs>
          <w:tab w:val="left" w:pos="962"/>
        </w:tabs>
        <w:spacing w:after="0"/>
        <w:ind w:right="40"/>
      </w:pPr>
      <w:r>
        <w:rPr>
          <w:rStyle w:val="a5"/>
          <w:color w:val="000000"/>
        </w:rPr>
        <w:tab/>
        <w:t xml:space="preserve">1) </w:t>
      </w:r>
      <w:r w:rsidR="00074659">
        <w:rPr>
          <w:rStyle w:val="a5"/>
          <w:color w:val="000000"/>
        </w:rPr>
        <w:t>определяет приоритетные направления антикоррупционной политики городского округа Верхотурский;</w:t>
      </w:r>
    </w:p>
    <w:p w:rsidR="00074659" w:rsidRDefault="00124E92" w:rsidP="00124E92">
      <w:pPr>
        <w:pStyle w:val="a6"/>
        <w:shd w:val="clear" w:color="auto" w:fill="auto"/>
        <w:tabs>
          <w:tab w:val="left" w:pos="918"/>
        </w:tabs>
        <w:spacing w:after="0"/>
        <w:ind w:right="40"/>
      </w:pPr>
      <w:r>
        <w:rPr>
          <w:rStyle w:val="a5"/>
          <w:color w:val="000000"/>
        </w:rPr>
        <w:t xml:space="preserve">               2) </w:t>
      </w:r>
      <w:r w:rsidR="00074659">
        <w:rPr>
          <w:rStyle w:val="a5"/>
          <w:color w:val="000000"/>
        </w:rPr>
        <w:t>дает поручения по разработке и реализации муниципальных антикоррупционных планов, программ, мероприятий;</w:t>
      </w:r>
    </w:p>
    <w:p w:rsidR="00074659" w:rsidRDefault="00124E92" w:rsidP="00124E92">
      <w:pPr>
        <w:pStyle w:val="a6"/>
        <w:shd w:val="clear" w:color="auto" w:fill="auto"/>
        <w:tabs>
          <w:tab w:val="left" w:pos="426"/>
          <w:tab w:val="left" w:pos="894"/>
        </w:tabs>
        <w:spacing w:after="0"/>
        <w:ind w:right="40"/>
      </w:pPr>
      <w:r>
        <w:rPr>
          <w:rStyle w:val="a5"/>
          <w:color w:val="000000"/>
        </w:rPr>
        <w:t xml:space="preserve">              3)</w:t>
      </w:r>
      <w:r w:rsidR="00074659">
        <w:rPr>
          <w:rStyle w:val="a5"/>
          <w:color w:val="000000"/>
        </w:rPr>
        <w:t>разрабатывает предложения по координации деятельности органов государственной власти Свердловской области и органов местного самоуправления городского округа Верхотурский в сфере обеспечения противодействия коррупции;</w:t>
      </w:r>
    </w:p>
    <w:p w:rsidR="00074659" w:rsidRDefault="00124E92" w:rsidP="00124E92">
      <w:pPr>
        <w:pStyle w:val="a6"/>
        <w:shd w:val="clear" w:color="auto" w:fill="auto"/>
        <w:tabs>
          <w:tab w:val="left" w:pos="914"/>
        </w:tabs>
        <w:spacing w:after="0"/>
        <w:ind w:right="40"/>
      </w:pPr>
      <w:r>
        <w:rPr>
          <w:rStyle w:val="a5"/>
          <w:color w:val="000000"/>
        </w:rPr>
        <w:t xml:space="preserve">               4)</w:t>
      </w:r>
      <w:r w:rsidR="00074659">
        <w:rPr>
          <w:rStyle w:val="a5"/>
          <w:color w:val="000000"/>
        </w:rPr>
        <w:t>осуществляет оценку эффективности реализации принятых решений по вопросам противодействия коррупции;</w:t>
      </w:r>
    </w:p>
    <w:p w:rsidR="00074659" w:rsidRDefault="00124E92" w:rsidP="00124E92">
      <w:pPr>
        <w:pStyle w:val="a6"/>
        <w:shd w:val="clear" w:color="auto" w:fill="auto"/>
        <w:tabs>
          <w:tab w:val="left" w:pos="990"/>
        </w:tabs>
        <w:spacing w:after="0"/>
        <w:ind w:right="40"/>
      </w:pPr>
      <w:r>
        <w:rPr>
          <w:rStyle w:val="a5"/>
          <w:color w:val="000000"/>
        </w:rPr>
        <w:t xml:space="preserve">                5)</w:t>
      </w:r>
      <w:r w:rsidR="00074659">
        <w:rPr>
          <w:rStyle w:val="a5"/>
          <w:color w:val="000000"/>
        </w:rPr>
        <w:t>рассматривает результаты антикоррупционной экспертизы отдельных проектов нормативных правовых актов городского округа Верхотурский и действующих нормативных правовых актов городского округа Верхотурский;</w:t>
      </w:r>
    </w:p>
    <w:p w:rsidR="00074659" w:rsidRDefault="00124E92" w:rsidP="00124E92">
      <w:pPr>
        <w:pStyle w:val="a6"/>
        <w:shd w:val="clear" w:color="auto" w:fill="auto"/>
        <w:tabs>
          <w:tab w:val="left" w:pos="866"/>
        </w:tabs>
        <w:spacing w:after="0"/>
        <w:ind w:right="40"/>
      </w:pPr>
      <w:r>
        <w:rPr>
          <w:rStyle w:val="a5"/>
          <w:color w:val="000000"/>
        </w:rPr>
        <w:t xml:space="preserve">                6)</w:t>
      </w:r>
      <w:r w:rsidR="00074659">
        <w:rPr>
          <w:rStyle w:val="a5"/>
          <w:color w:val="000000"/>
        </w:rPr>
        <w:t>осуществляет оценку решений и действий лиц, занимающих должности и должности муниципальной службы городского округа Верхотурский, в случаях выявления признаков конфликта интересов и (или) коррупционных проявлений;</w:t>
      </w:r>
    </w:p>
    <w:p w:rsidR="00074659" w:rsidRDefault="00124E92" w:rsidP="00124E92">
      <w:pPr>
        <w:pStyle w:val="a6"/>
        <w:shd w:val="clear" w:color="auto" w:fill="auto"/>
        <w:tabs>
          <w:tab w:val="left" w:pos="866"/>
        </w:tabs>
        <w:spacing w:after="0"/>
        <w:ind w:right="40"/>
      </w:pPr>
      <w:r>
        <w:rPr>
          <w:rStyle w:val="a5"/>
          <w:color w:val="000000"/>
        </w:rPr>
        <w:t xml:space="preserve">                7)</w:t>
      </w:r>
      <w:r w:rsidR="00074659">
        <w:rPr>
          <w:rStyle w:val="a5"/>
          <w:color w:val="000000"/>
        </w:rPr>
        <w:t>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074659" w:rsidRDefault="00124E92" w:rsidP="00124E92">
      <w:pPr>
        <w:pStyle w:val="a6"/>
        <w:shd w:val="clear" w:color="auto" w:fill="auto"/>
        <w:tabs>
          <w:tab w:val="left" w:pos="875"/>
        </w:tabs>
        <w:spacing w:after="0"/>
        <w:ind w:right="40"/>
      </w:pPr>
      <w:r>
        <w:rPr>
          <w:rStyle w:val="a5"/>
          <w:color w:val="000000"/>
        </w:rPr>
        <w:t xml:space="preserve">                 8)</w:t>
      </w:r>
      <w:r w:rsidR="009B25BF">
        <w:rPr>
          <w:rStyle w:val="a5"/>
          <w:color w:val="000000"/>
        </w:rPr>
        <w:t>информирует Г</w:t>
      </w:r>
      <w:r w:rsidR="00074659">
        <w:rPr>
          <w:rStyle w:val="a5"/>
          <w:color w:val="000000"/>
        </w:rPr>
        <w:t>лаву городского округа Верхотурский о ситуации с противодействием коррупции в городском округе Верхотурский;</w:t>
      </w:r>
    </w:p>
    <w:p w:rsidR="00074659" w:rsidRDefault="00124E92" w:rsidP="00124E92">
      <w:pPr>
        <w:pStyle w:val="a6"/>
        <w:shd w:val="clear" w:color="auto" w:fill="auto"/>
        <w:tabs>
          <w:tab w:val="left" w:pos="861"/>
        </w:tabs>
        <w:spacing w:after="0"/>
        <w:ind w:right="40"/>
      </w:pPr>
      <w:r>
        <w:rPr>
          <w:rStyle w:val="a5"/>
          <w:color w:val="000000"/>
        </w:rPr>
        <w:t xml:space="preserve">                 9)</w:t>
      </w:r>
      <w:r w:rsidR="00074659">
        <w:rPr>
          <w:rStyle w:val="a5"/>
          <w:color w:val="000000"/>
        </w:rPr>
        <w:t>вырабатывает рекомендации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074659" w:rsidRDefault="00124E92" w:rsidP="00124E92">
      <w:pPr>
        <w:pStyle w:val="a6"/>
        <w:shd w:val="clear" w:color="auto" w:fill="auto"/>
        <w:tabs>
          <w:tab w:val="left" w:pos="966"/>
        </w:tabs>
        <w:spacing w:after="0"/>
        <w:ind w:right="40"/>
      </w:pPr>
      <w:r>
        <w:rPr>
          <w:rStyle w:val="a5"/>
          <w:color w:val="000000"/>
        </w:rPr>
        <w:t xml:space="preserve">                 10)</w:t>
      </w:r>
      <w:r w:rsidR="00074659">
        <w:rPr>
          <w:rStyle w:val="a5"/>
          <w:color w:val="000000"/>
        </w:rPr>
        <w:t>содействует осуществлению общественного контроля за реализацией государ</w:t>
      </w:r>
      <w:r>
        <w:rPr>
          <w:rStyle w:val="a5"/>
          <w:color w:val="000000"/>
        </w:rPr>
        <w:t>ственной антикоррупционной поли</w:t>
      </w:r>
      <w:r w:rsidR="00074659">
        <w:rPr>
          <w:rStyle w:val="a5"/>
          <w:color w:val="000000"/>
        </w:rPr>
        <w:t>тики в городском округе Верхотурский;</w:t>
      </w:r>
    </w:p>
    <w:p w:rsidR="00074659" w:rsidRDefault="00124E92" w:rsidP="00124E92">
      <w:pPr>
        <w:pStyle w:val="a6"/>
        <w:shd w:val="clear" w:color="auto" w:fill="auto"/>
        <w:tabs>
          <w:tab w:val="left" w:pos="1038"/>
        </w:tabs>
        <w:spacing w:after="0"/>
        <w:ind w:right="40"/>
      </w:pPr>
      <w:r>
        <w:rPr>
          <w:rStyle w:val="a5"/>
          <w:color w:val="000000"/>
        </w:rPr>
        <w:t xml:space="preserve">                  11)</w:t>
      </w:r>
      <w:r w:rsidR="00074659">
        <w:rPr>
          <w:rStyle w:val="a5"/>
          <w:color w:val="000000"/>
        </w:rPr>
        <w:t>участвует в подготовке проектов правовых актов по вопросам противодействия коррупции.</w:t>
      </w:r>
    </w:p>
    <w:p w:rsidR="00074659" w:rsidRDefault="00124E92" w:rsidP="00124E92">
      <w:pPr>
        <w:pStyle w:val="a6"/>
        <w:shd w:val="clear" w:color="auto" w:fill="auto"/>
        <w:tabs>
          <w:tab w:val="left" w:pos="830"/>
        </w:tabs>
        <w:spacing w:after="0"/>
        <w:ind w:left="580"/>
      </w:pPr>
      <w:r>
        <w:rPr>
          <w:rStyle w:val="a5"/>
          <w:color w:val="000000"/>
        </w:rPr>
        <w:t>4.2.</w:t>
      </w:r>
      <w:r w:rsidR="00074659">
        <w:rPr>
          <w:rStyle w:val="a5"/>
          <w:color w:val="000000"/>
        </w:rPr>
        <w:t>Комиссия имеет право:</w:t>
      </w:r>
    </w:p>
    <w:p w:rsidR="00074659" w:rsidRDefault="00124E92" w:rsidP="00124E92">
      <w:pPr>
        <w:pStyle w:val="a6"/>
        <w:shd w:val="clear" w:color="auto" w:fill="auto"/>
        <w:tabs>
          <w:tab w:val="left" w:pos="928"/>
        </w:tabs>
        <w:spacing w:after="0"/>
        <w:ind w:right="40"/>
      </w:pPr>
      <w:r>
        <w:rPr>
          <w:rStyle w:val="a5"/>
          <w:color w:val="000000"/>
        </w:rPr>
        <w:t xml:space="preserve">               1)</w:t>
      </w:r>
      <w:r w:rsidR="00074659">
        <w:rPr>
          <w:rStyle w:val="a5"/>
          <w:color w:val="000000"/>
        </w:rPr>
        <w:t>запрашивать в установленном порядке от органов государственной власти Свердловской области, органов местного самоуправления городского округа Верхотурский и организаций независимо от их организационно-правовых форм и форм собственности информацию в пределах своей компетенции;</w:t>
      </w:r>
    </w:p>
    <w:p w:rsidR="00074659" w:rsidRDefault="00124E92" w:rsidP="00124E92">
      <w:pPr>
        <w:pStyle w:val="a6"/>
        <w:shd w:val="clear" w:color="auto" w:fill="auto"/>
        <w:tabs>
          <w:tab w:val="left" w:pos="981"/>
        </w:tabs>
        <w:spacing w:after="0"/>
        <w:ind w:right="40"/>
      </w:pPr>
      <w:r>
        <w:rPr>
          <w:rStyle w:val="a5"/>
          <w:color w:val="000000"/>
        </w:rPr>
        <w:t xml:space="preserve">                2)</w:t>
      </w:r>
      <w:r w:rsidR="00074659">
        <w:rPr>
          <w:rStyle w:val="a5"/>
          <w:color w:val="000000"/>
        </w:rPr>
        <w:t>заслушивать на заседаниях Комиссии руководителей органов государственной власти Свердловской области, органов местного самоуправления городского округа Верхотурский, организаций и их должностных лиц по вопросам реализации антикоррупционной политики;</w:t>
      </w:r>
    </w:p>
    <w:p w:rsidR="00074659" w:rsidRDefault="00124E92" w:rsidP="00124E92">
      <w:pPr>
        <w:pStyle w:val="a6"/>
        <w:shd w:val="clear" w:color="auto" w:fill="auto"/>
        <w:tabs>
          <w:tab w:val="left" w:pos="885"/>
        </w:tabs>
        <w:spacing w:after="0"/>
        <w:ind w:right="40"/>
      </w:pPr>
      <w:r>
        <w:rPr>
          <w:rStyle w:val="a5"/>
          <w:color w:val="000000"/>
        </w:rPr>
        <w:t xml:space="preserve">                3)</w:t>
      </w:r>
      <w:r w:rsidR="00074659">
        <w:rPr>
          <w:rStyle w:val="a5"/>
          <w:color w:val="000000"/>
        </w:rPr>
        <w:t>создавать рабочие группы по вопросам реализации антикоррупционной политики с привлечением экспертов и специалистов;</w:t>
      </w:r>
    </w:p>
    <w:p w:rsidR="00074659" w:rsidRDefault="00124E92" w:rsidP="00124E92">
      <w:pPr>
        <w:pStyle w:val="a6"/>
        <w:shd w:val="clear" w:color="auto" w:fill="auto"/>
        <w:tabs>
          <w:tab w:val="left" w:pos="928"/>
        </w:tabs>
        <w:spacing w:after="0"/>
        <w:ind w:right="40"/>
      </w:pPr>
      <w:r>
        <w:rPr>
          <w:rStyle w:val="a5"/>
          <w:color w:val="000000"/>
        </w:rPr>
        <w:t xml:space="preserve">                4)</w:t>
      </w:r>
      <w:r w:rsidR="009B25BF">
        <w:rPr>
          <w:rStyle w:val="a5"/>
          <w:color w:val="000000"/>
        </w:rPr>
        <w:t>вносить в</w:t>
      </w:r>
      <w:r w:rsidR="00074659">
        <w:rPr>
          <w:rStyle w:val="a5"/>
          <w:color w:val="000000"/>
        </w:rPr>
        <w:t xml:space="preserve"> территориальные органы федеральных органов исполнительной власти, органы государственной власти Свердловской области, органы местного самоуправления городского округа Верхотурский и организации предложения по устранению предпосылок к коррупционным проявлениям;</w:t>
      </w:r>
    </w:p>
    <w:p w:rsidR="00074659" w:rsidRDefault="00124E92" w:rsidP="00124E92">
      <w:pPr>
        <w:pStyle w:val="a6"/>
        <w:shd w:val="clear" w:color="auto" w:fill="auto"/>
        <w:tabs>
          <w:tab w:val="left" w:pos="875"/>
        </w:tabs>
        <w:spacing w:after="0"/>
        <w:ind w:right="40"/>
      </w:pPr>
      <w:r>
        <w:rPr>
          <w:rStyle w:val="a5"/>
          <w:color w:val="000000"/>
        </w:rPr>
        <w:t xml:space="preserve">                 5)</w:t>
      </w:r>
      <w:r w:rsidR="00074659">
        <w:rPr>
          <w:rStyle w:val="a5"/>
          <w:color w:val="000000"/>
        </w:rPr>
        <w:t>направлять в соответствующие органы государственной власти предложения о мерах государственной поддержки гражданских антикоррупционных инициатив;</w:t>
      </w:r>
    </w:p>
    <w:p w:rsidR="00074659" w:rsidRDefault="00124E92" w:rsidP="00124E92">
      <w:pPr>
        <w:pStyle w:val="a6"/>
        <w:shd w:val="clear" w:color="auto" w:fill="auto"/>
        <w:tabs>
          <w:tab w:val="left" w:pos="909"/>
        </w:tabs>
        <w:spacing w:after="0"/>
        <w:ind w:right="20"/>
      </w:pPr>
      <w:r>
        <w:rPr>
          <w:color w:val="000000"/>
        </w:rPr>
        <w:t xml:space="preserve">                 6)</w:t>
      </w:r>
      <w:r w:rsidR="00074659">
        <w:rPr>
          <w:color w:val="000000"/>
        </w:rPr>
        <w:t>организовывать проведение антикоррупционной экспертизы нормативных правовых актов;</w:t>
      </w:r>
    </w:p>
    <w:p w:rsidR="00074659" w:rsidRDefault="009B25BF" w:rsidP="00124E92">
      <w:pPr>
        <w:pStyle w:val="a6"/>
        <w:shd w:val="clear" w:color="auto" w:fill="auto"/>
        <w:tabs>
          <w:tab w:val="left" w:pos="1043"/>
        </w:tabs>
        <w:spacing w:after="0"/>
        <w:ind w:right="20"/>
      </w:pPr>
      <w:r>
        <w:rPr>
          <w:color w:val="000000"/>
        </w:rPr>
        <w:t xml:space="preserve">                 </w:t>
      </w:r>
      <w:r w:rsidR="00124E92">
        <w:rPr>
          <w:color w:val="000000"/>
        </w:rPr>
        <w:t xml:space="preserve">7)приглашать на заседания Комиссии </w:t>
      </w:r>
      <w:r w:rsidR="00074659">
        <w:rPr>
          <w:color w:val="000000"/>
        </w:rPr>
        <w:t>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городского округа Верхотурский, организаций, средств массовой информации;</w:t>
      </w:r>
    </w:p>
    <w:p w:rsidR="00074659" w:rsidRDefault="003652A7" w:rsidP="00124E92">
      <w:pPr>
        <w:pStyle w:val="a6"/>
        <w:shd w:val="clear" w:color="auto" w:fill="auto"/>
        <w:tabs>
          <w:tab w:val="left" w:pos="981"/>
        </w:tabs>
        <w:spacing w:after="0"/>
        <w:ind w:right="20"/>
      </w:pPr>
      <w:r>
        <w:rPr>
          <w:color w:val="000000"/>
        </w:rPr>
        <w:t xml:space="preserve">                 </w:t>
      </w:r>
      <w:r w:rsidR="00124E92">
        <w:rPr>
          <w:color w:val="000000"/>
        </w:rPr>
        <w:t>8)</w:t>
      </w:r>
      <w:r w:rsidR="00074659">
        <w:rPr>
          <w:color w:val="000000"/>
        </w:rPr>
        <w:t>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государственной власти Свердловской области;</w:t>
      </w:r>
    </w:p>
    <w:p w:rsidR="00074659" w:rsidRDefault="009B25BF" w:rsidP="00124E92">
      <w:pPr>
        <w:pStyle w:val="a6"/>
        <w:shd w:val="clear" w:color="auto" w:fill="auto"/>
        <w:tabs>
          <w:tab w:val="left" w:pos="866"/>
        </w:tabs>
        <w:ind w:right="20"/>
      </w:pPr>
      <w:r>
        <w:rPr>
          <w:color w:val="000000"/>
        </w:rPr>
        <w:t xml:space="preserve">                 </w:t>
      </w:r>
      <w:r w:rsidR="00124E92">
        <w:rPr>
          <w:color w:val="000000"/>
        </w:rPr>
        <w:t>9)</w:t>
      </w:r>
      <w:r w:rsidR="00074659">
        <w:rPr>
          <w:color w:val="000000"/>
        </w:rPr>
        <w:t>вносить в установленном порядке предложения по подготовке проектов нормативных правовых актов городского округа Верхотурский по вопросам противодействия коррупции.</w:t>
      </w:r>
    </w:p>
    <w:p w:rsidR="008D1743" w:rsidRDefault="008D1743" w:rsidP="00074659">
      <w:pPr>
        <w:pStyle w:val="a6"/>
        <w:shd w:val="clear" w:color="auto" w:fill="auto"/>
        <w:ind w:right="20"/>
        <w:jc w:val="center"/>
        <w:rPr>
          <w:b/>
          <w:color w:val="000000"/>
        </w:rPr>
      </w:pPr>
    </w:p>
    <w:p w:rsidR="00074659" w:rsidRPr="00064E48" w:rsidRDefault="00074659" w:rsidP="00074659">
      <w:pPr>
        <w:pStyle w:val="a6"/>
        <w:shd w:val="clear" w:color="auto" w:fill="auto"/>
        <w:ind w:right="20"/>
        <w:jc w:val="center"/>
        <w:rPr>
          <w:b/>
        </w:rPr>
      </w:pPr>
      <w:r w:rsidRPr="00064E48">
        <w:rPr>
          <w:b/>
          <w:color w:val="000000"/>
        </w:rPr>
        <w:t>Глава 5. ПОЛНОМОЧИЯ ЧЛЕНОВ КОМИССИИ</w:t>
      </w:r>
    </w:p>
    <w:p w:rsidR="00074659" w:rsidRDefault="00AF571A" w:rsidP="00AF571A">
      <w:pPr>
        <w:pStyle w:val="a6"/>
        <w:shd w:val="clear" w:color="auto" w:fill="auto"/>
        <w:tabs>
          <w:tab w:val="left" w:pos="941"/>
        </w:tabs>
        <w:spacing w:after="0"/>
        <w:ind w:left="1320"/>
      </w:pPr>
      <w:r>
        <w:rPr>
          <w:color w:val="000000"/>
        </w:rPr>
        <w:t>5.1.</w:t>
      </w:r>
      <w:r w:rsidR="00074659">
        <w:rPr>
          <w:color w:val="000000"/>
        </w:rPr>
        <w:t>Председатель Комиссии:</w:t>
      </w:r>
    </w:p>
    <w:p w:rsidR="00074659" w:rsidRDefault="00074659" w:rsidP="00074659">
      <w:pPr>
        <w:pStyle w:val="a6"/>
        <w:numPr>
          <w:ilvl w:val="0"/>
          <w:numId w:val="3"/>
        </w:numPr>
        <w:shd w:val="clear" w:color="auto" w:fill="auto"/>
        <w:tabs>
          <w:tab w:val="left" w:pos="830"/>
        </w:tabs>
        <w:spacing w:after="0"/>
        <w:ind w:left="40" w:firstLine="560"/>
      </w:pPr>
      <w:r>
        <w:rPr>
          <w:color w:val="000000"/>
        </w:rPr>
        <w:t>осуществляет руководство деятельностью Комиссии;</w:t>
      </w:r>
    </w:p>
    <w:p w:rsidR="00074659" w:rsidRDefault="00074659" w:rsidP="00074659">
      <w:pPr>
        <w:pStyle w:val="a6"/>
        <w:numPr>
          <w:ilvl w:val="0"/>
          <w:numId w:val="3"/>
        </w:numPr>
        <w:shd w:val="clear" w:color="auto" w:fill="auto"/>
        <w:tabs>
          <w:tab w:val="left" w:pos="859"/>
        </w:tabs>
        <w:spacing w:after="0"/>
        <w:ind w:left="40" w:firstLine="560"/>
      </w:pPr>
      <w:r>
        <w:rPr>
          <w:color w:val="000000"/>
        </w:rPr>
        <w:t>созывает заседания Комиссии;</w:t>
      </w:r>
    </w:p>
    <w:p w:rsidR="00074659" w:rsidRDefault="00074659" w:rsidP="00074659">
      <w:pPr>
        <w:pStyle w:val="a6"/>
        <w:numPr>
          <w:ilvl w:val="0"/>
          <w:numId w:val="3"/>
        </w:numPr>
        <w:shd w:val="clear" w:color="auto" w:fill="auto"/>
        <w:tabs>
          <w:tab w:val="left" w:pos="854"/>
        </w:tabs>
        <w:spacing w:after="0"/>
        <w:ind w:left="40" w:firstLine="560"/>
      </w:pPr>
      <w:r>
        <w:rPr>
          <w:color w:val="000000"/>
        </w:rPr>
        <w:t>утверждает повестки заседаний Комиссии;</w:t>
      </w:r>
    </w:p>
    <w:p w:rsidR="00074659" w:rsidRDefault="00074659" w:rsidP="00074659">
      <w:pPr>
        <w:pStyle w:val="a6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40" w:firstLine="560"/>
      </w:pPr>
      <w:r>
        <w:rPr>
          <w:color w:val="000000"/>
        </w:rPr>
        <w:t>ведет заседания Комиссии;</w:t>
      </w:r>
    </w:p>
    <w:p w:rsidR="00074659" w:rsidRDefault="00074659" w:rsidP="00074659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after="0"/>
        <w:ind w:left="40" w:right="20" w:firstLine="560"/>
      </w:pPr>
      <w:r>
        <w:rPr>
          <w:color w:val="000000"/>
        </w:rPr>
        <w:t>подписывает протоколы заседаний Комиссии и другие документы, подготовленные Комиссией;</w:t>
      </w:r>
    </w:p>
    <w:p w:rsidR="00074659" w:rsidRDefault="00AF571A" w:rsidP="00AF571A">
      <w:pPr>
        <w:pStyle w:val="a6"/>
        <w:shd w:val="clear" w:color="auto" w:fill="auto"/>
        <w:tabs>
          <w:tab w:val="left" w:pos="1034"/>
        </w:tabs>
        <w:spacing w:after="0"/>
        <w:ind w:right="20"/>
      </w:pPr>
      <w:r>
        <w:rPr>
          <w:color w:val="000000"/>
        </w:rPr>
        <w:t xml:space="preserve">          6)</w:t>
      </w:r>
      <w:r w:rsidR="00074659">
        <w:rPr>
          <w:color w:val="000000"/>
        </w:rPr>
        <w:t>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самоуправлении городского округа Верхотурский, руководителей организаций.</w:t>
      </w:r>
    </w:p>
    <w:p w:rsidR="00074659" w:rsidRDefault="00AF571A" w:rsidP="00AF571A">
      <w:pPr>
        <w:pStyle w:val="a6"/>
        <w:shd w:val="clear" w:color="auto" w:fill="auto"/>
        <w:tabs>
          <w:tab w:val="left" w:pos="1110"/>
        </w:tabs>
        <w:spacing w:after="0"/>
        <w:ind w:right="20"/>
      </w:pPr>
      <w:r>
        <w:rPr>
          <w:color w:val="000000"/>
        </w:rPr>
        <w:t xml:space="preserve">          5.2.</w:t>
      </w:r>
      <w:r w:rsidR="005D7700" w:rsidRPr="005D7700">
        <w:rPr>
          <w:color w:val="000000"/>
        </w:rPr>
        <w:t xml:space="preserve"> </w:t>
      </w:r>
      <w:r w:rsidR="005D7700">
        <w:rPr>
          <w:color w:val="000000"/>
        </w:rPr>
        <w:t>Заместитель председателя Комиссии</w:t>
      </w:r>
      <w:r w:rsidR="005D7700">
        <w:t xml:space="preserve"> в </w:t>
      </w:r>
      <w:r w:rsidR="00074659">
        <w:rPr>
          <w:color w:val="000000"/>
        </w:rPr>
        <w:t xml:space="preserve">случае отсутствия председателя Комиссии осуществляет </w:t>
      </w:r>
      <w:r w:rsidR="005D7700">
        <w:rPr>
          <w:color w:val="000000"/>
        </w:rPr>
        <w:t>его полномочия.</w:t>
      </w:r>
    </w:p>
    <w:p w:rsidR="00074659" w:rsidRDefault="00AF571A" w:rsidP="00AF571A">
      <w:pPr>
        <w:pStyle w:val="a6"/>
        <w:shd w:val="clear" w:color="auto" w:fill="auto"/>
        <w:tabs>
          <w:tab w:val="left" w:pos="926"/>
        </w:tabs>
        <w:spacing w:after="0"/>
      </w:pPr>
      <w:r>
        <w:rPr>
          <w:color w:val="000000"/>
        </w:rPr>
        <w:t xml:space="preserve">          5.3.</w:t>
      </w:r>
      <w:r w:rsidR="00074659">
        <w:rPr>
          <w:color w:val="000000"/>
        </w:rPr>
        <w:t>Секретарь Комиссии:</w:t>
      </w:r>
    </w:p>
    <w:p w:rsidR="00074659" w:rsidRDefault="00AF571A" w:rsidP="00AF571A">
      <w:pPr>
        <w:pStyle w:val="a6"/>
        <w:shd w:val="clear" w:color="auto" w:fill="auto"/>
        <w:tabs>
          <w:tab w:val="left" w:pos="976"/>
        </w:tabs>
        <w:spacing w:after="0"/>
        <w:ind w:right="20"/>
      </w:pPr>
      <w:r>
        <w:rPr>
          <w:color w:val="000000"/>
        </w:rPr>
        <w:t xml:space="preserve">          1)</w:t>
      </w:r>
      <w:r w:rsidR="00074659">
        <w:rPr>
          <w:color w:val="000000"/>
        </w:rPr>
        <w:t>осуществляет подготовку заседаний Комиссии,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074659" w:rsidRDefault="00911408" w:rsidP="00AF571A">
      <w:pPr>
        <w:pStyle w:val="a6"/>
        <w:shd w:val="clear" w:color="auto" w:fill="auto"/>
        <w:tabs>
          <w:tab w:val="left" w:pos="909"/>
        </w:tabs>
        <w:spacing w:after="0"/>
        <w:ind w:right="20"/>
      </w:pPr>
      <w:r>
        <w:rPr>
          <w:color w:val="000000"/>
        </w:rPr>
        <w:t xml:space="preserve">          </w:t>
      </w:r>
      <w:r w:rsidR="00AF571A">
        <w:rPr>
          <w:color w:val="000000"/>
        </w:rPr>
        <w:t xml:space="preserve">2)ведет аудиозапись, протокол заседания и иную </w:t>
      </w:r>
      <w:r w:rsidR="00074659">
        <w:rPr>
          <w:color w:val="000000"/>
        </w:rPr>
        <w:t>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074659" w:rsidRDefault="00911408" w:rsidP="005D7700">
      <w:pPr>
        <w:pStyle w:val="a6"/>
        <w:shd w:val="clear" w:color="auto" w:fill="auto"/>
        <w:tabs>
          <w:tab w:val="left" w:pos="1058"/>
        </w:tabs>
        <w:spacing w:after="0"/>
        <w:ind w:right="20"/>
      </w:pPr>
      <w:r>
        <w:rPr>
          <w:color w:val="000000"/>
        </w:rPr>
        <w:t xml:space="preserve">          </w:t>
      </w:r>
      <w:r w:rsidR="005D7700">
        <w:rPr>
          <w:color w:val="000000"/>
        </w:rPr>
        <w:t>3)</w:t>
      </w:r>
      <w:r w:rsidR="00074659">
        <w:rPr>
          <w:color w:val="000000"/>
        </w:rPr>
        <w:t>контролирует своевременное представление материалов и документов для рассмотрения на заседаниях Комиссии;</w:t>
      </w:r>
    </w:p>
    <w:p w:rsidR="00074659" w:rsidRDefault="00911408" w:rsidP="005D7700">
      <w:pPr>
        <w:pStyle w:val="a6"/>
        <w:shd w:val="clear" w:color="auto" w:fill="auto"/>
        <w:tabs>
          <w:tab w:val="left" w:pos="859"/>
        </w:tabs>
        <w:spacing w:after="0"/>
      </w:pPr>
      <w:r>
        <w:rPr>
          <w:color w:val="000000"/>
        </w:rPr>
        <w:t xml:space="preserve">          </w:t>
      </w:r>
      <w:r w:rsidR="005D7700">
        <w:rPr>
          <w:color w:val="000000"/>
        </w:rPr>
        <w:t>4)</w:t>
      </w:r>
      <w:r w:rsidR="00074659">
        <w:rPr>
          <w:color w:val="000000"/>
        </w:rPr>
        <w:t>составляет и подписывает протоколы заседаний Комиссии;</w:t>
      </w:r>
    </w:p>
    <w:p w:rsidR="00074659" w:rsidRDefault="00911408" w:rsidP="005D7700">
      <w:pPr>
        <w:pStyle w:val="a6"/>
        <w:shd w:val="clear" w:color="auto" w:fill="auto"/>
        <w:tabs>
          <w:tab w:val="left" w:pos="854"/>
        </w:tabs>
        <w:spacing w:after="0"/>
      </w:pPr>
      <w:r>
        <w:rPr>
          <w:color w:val="000000"/>
        </w:rPr>
        <w:t xml:space="preserve">          </w:t>
      </w:r>
      <w:r w:rsidR="005D7700">
        <w:rPr>
          <w:color w:val="000000"/>
        </w:rPr>
        <w:t>5)</w:t>
      </w:r>
      <w:r w:rsidR="00074659">
        <w:rPr>
          <w:color w:val="000000"/>
        </w:rPr>
        <w:t>осуществляет контроль за выполнением решений Комиссии;</w:t>
      </w:r>
    </w:p>
    <w:p w:rsidR="00074659" w:rsidRDefault="00911408" w:rsidP="005D7700">
      <w:pPr>
        <w:pStyle w:val="a6"/>
        <w:shd w:val="clear" w:color="auto" w:fill="auto"/>
        <w:tabs>
          <w:tab w:val="left" w:pos="859"/>
        </w:tabs>
        <w:spacing w:after="0"/>
      </w:pPr>
      <w:r>
        <w:rPr>
          <w:color w:val="000000"/>
        </w:rPr>
        <w:t xml:space="preserve">          </w:t>
      </w:r>
      <w:r w:rsidR="005D7700">
        <w:rPr>
          <w:color w:val="000000"/>
        </w:rPr>
        <w:t>6) в</w:t>
      </w:r>
      <w:r w:rsidR="00074659">
        <w:rPr>
          <w:color w:val="000000"/>
        </w:rPr>
        <w:t>ыполняет поручения председателя Комиссии.</w:t>
      </w:r>
    </w:p>
    <w:p w:rsidR="005D7700" w:rsidRDefault="005D7700" w:rsidP="005D7700">
      <w:pPr>
        <w:pStyle w:val="a6"/>
        <w:shd w:val="clear" w:color="auto" w:fill="auto"/>
        <w:tabs>
          <w:tab w:val="left" w:pos="947"/>
        </w:tabs>
        <w:spacing w:after="0"/>
        <w:ind w:right="20"/>
        <w:rPr>
          <w:color w:val="000000"/>
        </w:rPr>
      </w:pPr>
      <w:r>
        <w:rPr>
          <w:color w:val="000000"/>
        </w:rPr>
        <w:t xml:space="preserve">     </w:t>
      </w:r>
      <w:r w:rsidR="00911408">
        <w:rPr>
          <w:color w:val="000000"/>
        </w:rPr>
        <w:t xml:space="preserve">     </w:t>
      </w:r>
      <w:r>
        <w:rPr>
          <w:color w:val="000000"/>
        </w:rPr>
        <w:t>5.4.</w:t>
      </w:r>
      <w:r w:rsidR="00074659">
        <w:rPr>
          <w:color w:val="000000"/>
        </w:rPr>
        <w:t>Члены Комиссии</w:t>
      </w:r>
      <w:r>
        <w:rPr>
          <w:color w:val="000000"/>
        </w:rPr>
        <w:t>:</w:t>
      </w:r>
      <w:r w:rsidR="00074659">
        <w:rPr>
          <w:color w:val="000000"/>
        </w:rPr>
        <w:t xml:space="preserve"> </w:t>
      </w:r>
    </w:p>
    <w:p w:rsidR="00074659" w:rsidRDefault="00911408" w:rsidP="005D7700">
      <w:pPr>
        <w:pStyle w:val="a6"/>
        <w:shd w:val="clear" w:color="auto" w:fill="auto"/>
        <w:tabs>
          <w:tab w:val="left" w:pos="947"/>
        </w:tabs>
        <w:spacing w:after="0"/>
        <w:ind w:right="20"/>
      </w:pPr>
      <w:r>
        <w:rPr>
          <w:color w:val="000000"/>
        </w:rPr>
        <w:t xml:space="preserve">             </w:t>
      </w:r>
      <w:r w:rsidR="005D7700">
        <w:rPr>
          <w:color w:val="000000"/>
        </w:rPr>
        <w:t>1) вносят</w:t>
      </w:r>
      <w:r w:rsidR="00074659">
        <w:rPr>
          <w:color w:val="000000"/>
        </w:rPr>
        <w:t xml:space="preserve"> предложения по планам работы Комиссии и проектам повесток заседаний Комиссии, по порядку рассмотрения и существу</w:t>
      </w:r>
      <w:r w:rsidR="005D7700">
        <w:rPr>
          <w:color w:val="000000"/>
        </w:rPr>
        <w:t xml:space="preserve"> обсуждаемых вопросов, выступают</w:t>
      </w:r>
      <w:r w:rsidR="00074659">
        <w:rPr>
          <w:color w:val="000000"/>
        </w:rPr>
        <w:t xml:space="preserve"> на заседаниях Комиссии.</w:t>
      </w:r>
    </w:p>
    <w:p w:rsidR="00074659" w:rsidRDefault="00911408" w:rsidP="005D7700">
      <w:pPr>
        <w:pStyle w:val="a6"/>
        <w:shd w:val="clear" w:color="auto" w:fill="auto"/>
        <w:tabs>
          <w:tab w:val="left" w:pos="1086"/>
        </w:tabs>
        <w:spacing w:after="0"/>
        <w:ind w:right="20"/>
      </w:pPr>
      <w:r>
        <w:rPr>
          <w:color w:val="000000"/>
        </w:rPr>
        <w:t xml:space="preserve">           </w:t>
      </w:r>
      <w:r w:rsidR="005D7700">
        <w:rPr>
          <w:color w:val="000000"/>
        </w:rPr>
        <w:t>2)</w:t>
      </w:r>
      <w:r w:rsidR="00074659">
        <w:rPr>
          <w:color w:val="000000"/>
        </w:rPr>
        <w:t>имеют право знакомиться с документами и материалами, непосредственно касающимися деятельности Комиссии.</w:t>
      </w:r>
    </w:p>
    <w:p w:rsidR="00074659" w:rsidRDefault="00911408" w:rsidP="00064E48">
      <w:pPr>
        <w:pStyle w:val="a6"/>
        <w:shd w:val="clear" w:color="auto" w:fill="auto"/>
        <w:tabs>
          <w:tab w:val="left" w:pos="922"/>
        </w:tabs>
        <w:spacing w:after="0"/>
      </w:pPr>
      <w:r>
        <w:rPr>
          <w:color w:val="000000"/>
        </w:rPr>
        <w:t xml:space="preserve">           </w:t>
      </w:r>
      <w:r w:rsidR="009301DD">
        <w:rPr>
          <w:color w:val="000000"/>
        </w:rPr>
        <w:t>3) д</w:t>
      </w:r>
      <w:r w:rsidR="00074659">
        <w:rPr>
          <w:color w:val="000000"/>
        </w:rPr>
        <w:t>елегирование членами Комиссии своих полномочий иным лицам не допускается.</w:t>
      </w:r>
    </w:p>
    <w:p w:rsidR="00064E48" w:rsidRDefault="009301DD" w:rsidP="0045167F">
      <w:pPr>
        <w:pStyle w:val="a6"/>
        <w:shd w:val="clear" w:color="auto" w:fill="auto"/>
        <w:tabs>
          <w:tab w:val="left" w:pos="957"/>
        </w:tabs>
        <w:spacing w:after="0"/>
        <w:ind w:right="20"/>
      </w:pPr>
      <w:r>
        <w:rPr>
          <w:color w:val="000000"/>
        </w:rPr>
        <w:t xml:space="preserve">          </w:t>
      </w:r>
      <w:r w:rsidR="00911408">
        <w:rPr>
          <w:color w:val="000000"/>
        </w:rPr>
        <w:t xml:space="preserve"> 4</w:t>
      </w:r>
      <w:r>
        <w:rPr>
          <w:color w:val="000000"/>
        </w:rPr>
        <w:t xml:space="preserve">) в </w:t>
      </w:r>
      <w:r w:rsidR="00074659">
        <w:rPr>
          <w:color w:val="000000"/>
        </w:rPr>
        <w:t>сл</w:t>
      </w:r>
      <w:r>
        <w:rPr>
          <w:color w:val="000000"/>
        </w:rPr>
        <w:t>учае отсутствия члена Комиссии н</w:t>
      </w:r>
      <w:r w:rsidR="00074659">
        <w:rPr>
          <w:color w:val="000000"/>
        </w:rPr>
        <w:t xml:space="preserve">а заседании </w:t>
      </w:r>
      <w:r>
        <w:rPr>
          <w:color w:val="000000"/>
        </w:rPr>
        <w:t>он вправе изложить свое мнение п</w:t>
      </w:r>
      <w:r w:rsidR="00074659">
        <w:rPr>
          <w:color w:val="000000"/>
        </w:rPr>
        <w:t>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45167F" w:rsidRPr="0045167F" w:rsidRDefault="0045167F" w:rsidP="0045167F">
      <w:pPr>
        <w:pStyle w:val="a6"/>
        <w:shd w:val="clear" w:color="auto" w:fill="auto"/>
        <w:tabs>
          <w:tab w:val="left" w:pos="957"/>
        </w:tabs>
        <w:spacing w:after="0"/>
        <w:ind w:right="20"/>
      </w:pPr>
    </w:p>
    <w:p w:rsidR="00074659" w:rsidRPr="00064E48" w:rsidRDefault="00064E48" w:rsidP="00064E48">
      <w:pPr>
        <w:pStyle w:val="a6"/>
        <w:shd w:val="clear" w:color="auto" w:fill="auto"/>
        <w:ind w:right="440"/>
        <w:jc w:val="center"/>
        <w:rPr>
          <w:b/>
        </w:rPr>
      </w:pPr>
      <w:r>
        <w:rPr>
          <w:b/>
          <w:color w:val="000000"/>
        </w:rPr>
        <w:t xml:space="preserve">           </w:t>
      </w:r>
      <w:r w:rsidR="00074659" w:rsidRPr="00064E48">
        <w:rPr>
          <w:b/>
          <w:color w:val="000000"/>
        </w:rPr>
        <w:t xml:space="preserve">Глава 6. </w:t>
      </w:r>
      <w:r>
        <w:rPr>
          <w:b/>
          <w:color w:val="000000"/>
        </w:rPr>
        <w:t>ОРГАНИЗАЦИЯ РАБОТЫ И ОБЕСПЕЧЕНИЕ</w:t>
      </w:r>
      <w:r w:rsidR="00074659" w:rsidRPr="00064E48">
        <w:rPr>
          <w:b/>
          <w:color w:val="000000"/>
        </w:rPr>
        <w:t xml:space="preserve"> ДЕЯТЕЛЬНОСТИ КОМИССИИ</w:t>
      </w:r>
    </w:p>
    <w:p w:rsidR="00074659" w:rsidRPr="009301DD" w:rsidRDefault="00911408" w:rsidP="00911408">
      <w:pPr>
        <w:pStyle w:val="a6"/>
        <w:shd w:val="clear" w:color="auto" w:fill="auto"/>
        <w:tabs>
          <w:tab w:val="left" w:pos="1112"/>
        </w:tabs>
        <w:spacing w:after="0" w:line="240" w:lineRule="auto"/>
        <w:ind w:right="20"/>
      </w:pPr>
      <w:r>
        <w:rPr>
          <w:color w:val="000000"/>
        </w:rPr>
        <w:t xml:space="preserve">              6.1.</w:t>
      </w:r>
      <w:r w:rsidR="00074659" w:rsidRPr="009301DD">
        <w:rPr>
          <w:color w:val="000000"/>
        </w:rPr>
        <w:t>Основной формой работы Комиссии являются заседания, которые проводятся не реже одного раза в квартал в соответствии с планом его работы. В случае необходимости могут проводиться внеплановые заседания Комиссии.</w:t>
      </w:r>
    </w:p>
    <w:p w:rsidR="00074659" w:rsidRDefault="00911408" w:rsidP="00911408">
      <w:pPr>
        <w:pStyle w:val="a6"/>
        <w:shd w:val="clear" w:color="auto" w:fill="auto"/>
        <w:tabs>
          <w:tab w:val="left" w:pos="1179"/>
        </w:tabs>
        <w:spacing w:after="0" w:line="240" w:lineRule="auto"/>
        <w:ind w:right="20"/>
      </w:pPr>
      <w:r>
        <w:rPr>
          <w:color w:val="000000"/>
        </w:rPr>
        <w:t xml:space="preserve">             6.2.</w:t>
      </w:r>
      <w:r w:rsidR="00074659">
        <w:rPr>
          <w:color w:val="000000"/>
        </w:rPr>
        <w:t>Заседание Комиссии правомочно, если на нем присутствует более половины от численного состава Комиссии.</w:t>
      </w:r>
    </w:p>
    <w:p w:rsidR="00074659" w:rsidRDefault="00911408" w:rsidP="00911408">
      <w:pPr>
        <w:pStyle w:val="a6"/>
        <w:shd w:val="clear" w:color="auto" w:fill="auto"/>
        <w:tabs>
          <w:tab w:val="left" w:pos="1170"/>
        </w:tabs>
        <w:spacing w:after="0" w:line="240" w:lineRule="auto"/>
        <w:ind w:right="20"/>
      </w:pPr>
      <w:r>
        <w:rPr>
          <w:color w:val="000000"/>
        </w:rPr>
        <w:t xml:space="preserve">              6.3.</w:t>
      </w:r>
      <w:r w:rsidR="00074659">
        <w:rPr>
          <w:color w:val="000000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</w:t>
      </w:r>
      <w:r w:rsidR="009301DD">
        <w:t>, решающим голосом</w:t>
      </w:r>
      <w:r w:rsidR="00074659" w:rsidRPr="009301DD">
        <w:rPr>
          <w:color w:val="000000"/>
        </w:rPr>
        <w:t xml:space="preserve"> является голос председательствующего на заседании Комиссии.</w:t>
      </w:r>
    </w:p>
    <w:p w:rsidR="0028562A" w:rsidRDefault="00911408" w:rsidP="00911408">
      <w:pPr>
        <w:pStyle w:val="a6"/>
        <w:shd w:val="clear" w:color="auto" w:fill="auto"/>
        <w:spacing w:after="0" w:line="240" w:lineRule="auto"/>
        <w:ind w:right="23"/>
        <w:rPr>
          <w:color w:val="000000"/>
        </w:rPr>
      </w:pPr>
      <w:r>
        <w:rPr>
          <w:color w:val="000000"/>
        </w:rPr>
        <w:t xml:space="preserve">              6.4.</w:t>
      </w:r>
      <w:r w:rsidR="0028562A">
        <w:rPr>
          <w:color w:val="000000"/>
        </w:rPr>
        <w:t xml:space="preserve">На заседании Комиссии ведется протокол и аудиозапись. </w:t>
      </w:r>
    </w:p>
    <w:p w:rsidR="00074659" w:rsidRPr="0028562A" w:rsidRDefault="0028562A" w:rsidP="00911408">
      <w:pPr>
        <w:pStyle w:val="a6"/>
        <w:shd w:val="clear" w:color="auto" w:fill="auto"/>
        <w:spacing w:after="0" w:line="240" w:lineRule="auto"/>
        <w:ind w:right="23"/>
        <w:rPr>
          <w:color w:val="000000"/>
        </w:rPr>
      </w:pPr>
      <w:r>
        <w:rPr>
          <w:color w:val="000000"/>
        </w:rPr>
        <w:t xml:space="preserve">              6.5. Р</w:t>
      </w:r>
      <w:r w:rsidR="00074659">
        <w:rPr>
          <w:color w:val="000000"/>
        </w:rPr>
        <w:t>ешение Комиссии оформляется протоколом. который подписывается председательствующим на заседании Комиссии и секретарем Комиссии.</w:t>
      </w:r>
    </w:p>
    <w:p w:rsidR="00074659" w:rsidRDefault="009301DD" w:rsidP="00911408">
      <w:pPr>
        <w:pStyle w:val="a6"/>
        <w:shd w:val="clear" w:color="auto" w:fill="auto"/>
        <w:tabs>
          <w:tab w:val="left" w:pos="1136"/>
        </w:tabs>
        <w:spacing w:after="0" w:line="240" w:lineRule="auto"/>
        <w:ind w:right="23"/>
      </w:pPr>
      <w:r>
        <w:rPr>
          <w:color w:val="000000"/>
        </w:rPr>
        <w:t xml:space="preserve">           </w:t>
      </w:r>
      <w:r w:rsidR="0028562A">
        <w:rPr>
          <w:color w:val="000000"/>
        </w:rPr>
        <w:t xml:space="preserve"> 6.6</w:t>
      </w:r>
      <w:r w:rsidR="00911408">
        <w:rPr>
          <w:color w:val="000000"/>
        </w:rPr>
        <w:t>.</w:t>
      </w:r>
      <w:r w:rsidR="00074659">
        <w:rPr>
          <w:color w:val="000000"/>
        </w:rPr>
        <w:t xml:space="preserve">Решения Комиссии, принятые в пределах его компетенции, </w:t>
      </w:r>
      <w:r w:rsidR="00911408">
        <w:rPr>
          <w:color w:val="000000"/>
        </w:rPr>
        <w:t>подлежат обязательному</w:t>
      </w:r>
      <w:r w:rsidR="00074659">
        <w:rPr>
          <w:color w:val="000000"/>
        </w:rPr>
        <w:t xml:space="preserve"> рассмотрению соответствующими органами власти и организациями.</w:t>
      </w:r>
    </w:p>
    <w:p w:rsidR="00074659" w:rsidRDefault="0028562A" w:rsidP="00911408">
      <w:pPr>
        <w:pStyle w:val="a6"/>
        <w:shd w:val="clear" w:color="auto" w:fill="auto"/>
        <w:tabs>
          <w:tab w:val="left" w:pos="1131"/>
        </w:tabs>
        <w:spacing w:after="0" w:line="240" w:lineRule="auto"/>
        <w:ind w:right="20"/>
      </w:pPr>
      <w:r>
        <w:rPr>
          <w:color w:val="000000"/>
        </w:rPr>
        <w:t xml:space="preserve">              6.7</w:t>
      </w:r>
      <w:r w:rsidR="00911408">
        <w:rPr>
          <w:color w:val="000000"/>
        </w:rPr>
        <w:t>.</w:t>
      </w:r>
      <w:r w:rsidR="00074659">
        <w:rPr>
          <w:color w:val="000000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074659" w:rsidRDefault="0028562A" w:rsidP="00911408">
      <w:pPr>
        <w:pStyle w:val="a6"/>
        <w:shd w:val="clear" w:color="auto" w:fill="auto"/>
        <w:tabs>
          <w:tab w:val="left" w:pos="1165"/>
        </w:tabs>
        <w:spacing w:after="0" w:line="240" w:lineRule="auto"/>
        <w:ind w:right="20"/>
      </w:pPr>
      <w:r>
        <w:rPr>
          <w:color w:val="000000"/>
        </w:rPr>
        <w:t xml:space="preserve">            6.8</w:t>
      </w:r>
      <w:r w:rsidR="00911408">
        <w:rPr>
          <w:color w:val="000000"/>
        </w:rPr>
        <w:t>.</w:t>
      </w:r>
      <w:r w:rsidR="00074659">
        <w:rPr>
          <w:color w:val="000000"/>
        </w:rPr>
        <w:t xml:space="preserve">Подготовка материалов к заседанию Комиссии осуществляется органами власти и </w:t>
      </w:r>
      <w:r w:rsidR="00074659">
        <w:rPr>
          <w:color w:val="000000"/>
        </w:rPr>
        <w:lastRenderedPageBreak/>
        <w:t>организациями, ответственными за подготовку вопросов повестки заседания Комиссии.</w:t>
      </w:r>
    </w:p>
    <w:p w:rsidR="00074659" w:rsidRDefault="0028562A" w:rsidP="00911408">
      <w:pPr>
        <w:pStyle w:val="a6"/>
        <w:shd w:val="clear" w:color="auto" w:fill="auto"/>
        <w:tabs>
          <w:tab w:val="left" w:pos="1232"/>
        </w:tabs>
        <w:spacing w:after="0"/>
        <w:ind w:right="20"/>
      </w:pPr>
      <w:r>
        <w:rPr>
          <w:color w:val="000000"/>
        </w:rPr>
        <w:t xml:space="preserve">            6.9</w:t>
      </w:r>
      <w:r w:rsidR="00911408">
        <w:rPr>
          <w:color w:val="000000"/>
        </w:rPr>
        <w:t>.</w:t>
      </w:r>
      <w:r w:rsidR="00074659">
        <w:rPr>
          <w:color w:val="000000"/>
        </w:rPr>
        <w:t>Орган власти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074659" w:rsidRDefault="0028562A" w:rsidP="00911408">
      <w:pPr>
        <w:pStyle w:val="a6"/>
        <w:shd w:val="clear" w:color="auto" w:fill="auto"/>
        <w:tabs>
          <w:tab w:val="left" w:pos="1194"/>
        </w:tabs>
        <w:spacing w:after="0"/>
        <w:ind w:right="20"/>
      </w:pPr>
      <w:r>
        <w:rPr>
          <w:color w:val="000000"/>
        </w:rPr>
        <w:t xml:space="preserve">               6.10</w:t>
      </w:r>
      <w:r w:rsidR="00911408">
        <w:rPr>
          <w:color w:val="000000"/>
        </w:rPr>
        <w:t>.</w:t>
      </w:r>
      <w:r w:rsidR="00074659">
        <w:rPr>
          <w:color w:val="000000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074659" w:rsidRDefault="0028562A" w:rsidP="00911408">
      <w:pPr>
        <w:pStyle w:val="a6"/>
        <w:shd w:val="clear" w:color="auto" w:fill="auto"/>
        <w:tabs>
          <w:tab w:val="left" w:pos="1194"/>
        </w:tabs>
        <w:spacing w:after="0"/>
        <w:ind w:right="20"/>
      </w:pPr>
      <w:r>
        <w:rPr>
          <w:color w:val="000000"/>
        </w:rPr>
        <w:t xml:space="preserve">               6.11</w:t>
      </w:r>
      <w:r w:rsidR="00911408">
        <w:rPr>
          <w:color w:val="000000"/>
        </w:rPr>
        <w:t>.</w:t>
      </w:r>
      <w:r w:rsidR="00074659">
        <w:rPr>
          <w:color w:val="000000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государственной власти,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074659" w:rsidRDefault="0028562A" w:rsidP="00911408">
      <w:pPr>
        <w:pStyle w:val="a6"/>
        <w:shd w:val="clear" w:color="auto" w:fill="auto"/>
        <w:tabs>
          <w:tab w:val="left" w:pos="1246"/>
        </w:tabs>
        <w:spacing w:after="0"/>
        <w:ind w:right="20"/>
      </w:pPr>
      <w:r>
        <w:rPr>
          <w:color w:val="000000"/>
        </w:rPr>
        <w:t xml:space="preserve">                6.12</w:t>
      </w:r>
      <w:r w:rsidR="00911408">
        <w:rPr>
          <w:color w:val="000000"/>
        </w:rPr>
        <w:t>.</w:t>
      </w:r>
      <w:r w:rsidR="00074659">
        <w:rPr>
          <w:color w:val="000000"/>
        </w:rPr>
        <w:t>Решение о создании рабочей группы Комиссии и ее составе принимается председателем Комиссии с учетом предложений членов Комиссии.</w:t>
      </w:r>
    </w:p>
    <w:p w:rsidR="00074659" w:rsidRDefault="00911408" w:rsidP="00911408">
      <w:pPr>
        <w:pStyle w:val="a6"/>
        <w:shd w:val="clear" w:color="auto" w:fill="auto"/>
        <w:tabs>
          <w:tab w:val="left" w:pos="1213"/>
        </w:tabs>
        <w:spacing w:after="0"/>
        <w:ind w:right="20"/>
      </w:pPr>
      <w:r>
        <w:rPr>
          <w:color w:val="000000"/>
        </w:rPr>
        <w:t xml:space="preserve">   </w:t>
      </w:r>
      <w:r w:rsidR="0028562A">
        <w:rPr>
          <w:color w:val="000000"/>
        </w:rPr>
        <w:t xml:space="preserve">             6.13</w:t>
      </w:r>
      <w:r>
        <w:rPr>
          <w:color w:val="000000"/>
        </w:rPr>
        <w:t>.</w:t>
      </w:r>
      <w:r w:rsidR="00074659">
        <w:rPr>
          <w:color w:val="000000"/>
        </w:rPr>
        <w:t>Организационное, правовое и техническое обеспечение деятельности Комиссии осуществляет организационный отдел Думы городского округа Верхотурский.</w:t>
      </w:r>
    </w:p>
    <w:p w:rsidR="00074659" w:rsidRDefault="0028562A" w:rsidP="00911408">
      <w:pPr>
        <w:pStyle w:val="a6"/>
        <w:shd w:val="clear" w:color="auto" w:fill="auto"/>
        <w:tabs>
          <w:tab w:val="left" w:pos="1155"/>
        </w:tabs>
        <w:spacing w:after="0"/>
        <w:ind w:right="20"/>
      </w:pPr>
      <w:r>
        <w:rPr>
          <w:color w:val="000000"/>
        </w:rPr>
        <w:t xml:space="preserve">                6.14</w:t>
      </w:r>
      <w:r w:rsidR="00911408">
        <w:rPr>
          <w:color w:val="000000"/>
        </w:rPr>
        <w:t>.</w:t>
      </w:r>
      <w:r>
        <w:rPr>
          <w:color w:val="000000"/>
        </w:rPr>
        <w:t xml:space="preserve"> </w:t>
      </w:r>
      <w:r w:rsidR="00074659">
        <w:rPr>
          <w:color w:val="000000"/>
        </w:rPr>
        <w:t>Финансовое обеспечение деятельности Комиссии и реализации антикоррупционной политики в городском округе Верхотурский осуществляется за счет средств местного бюджета.</w:t>
      </w:r>
    </w:p>
    <w:p w:rsidR="00074659" w:rsidRPr="008D220F" w:rsidRDefault="00074659" w:rsidP="00074659">
      <w:pPr>
        <w:ind w:firstLine="720"/>
      </w:pPr>
    </w:p>
    <w:p w:rsidR="007C29DA" w:rsidRPr="007C29DA" w:rsidRDefault="007C29DA" w:rsidP="007C29DA">
      <w:pPr>
        <w:rPr>
          <w:rFonts w:ascii="Times New Roman" w:hAnsi="Times New Roman"/>
        </w:rPr>
      </w:pPr>
    </w:p>
    <w:sectPr w:rsidR="007C29DA" w:rsidRPr="007C29DA" w:rsidSect="00643B1F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ED" w:rsidRDefault="00606DED" w:rsidP="009A1429">
      <w:pPr>
        <w:spacing w:after="0" w:line="240" w:lineRule="auto"/>
      </w:pPr>
      <w:r>
        <w:separator/>
      </w:r>
    </w:p>
  </w:endnote>
  <w:endnote w:type="continuationSeparator" w:id="0">
    <w:p w:rsidR="00606DED" w:rsidRDefault="00606DED" w:rsidP="009A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ED" w:rsidRDefault="00606DED" w:rsidP="009A1429">
      <w:pPr>
        <w:spacing w:after="0" w:line="240" w:lineRule="auto"/>
      </w:pPr>
      <w:r>
        <w:separator/>
      </w:r>
    </w:p>
  </w:footnote>
  <w:footnote w:type="continuationSeparator" w:id="0">
    <w:p w:rsidR="00606DED" w:rsidRDefault="00606DED" w:rsidP="009A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14981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33D5F33"/>
    <w:multiLevelType w:val="hybridMultilevel"/>
    <w:tmpl w:val="E98AE1EA"/>
    <w:lvl w:ilvl="0" w:tplc="1DE8CF78">
      <w:start w:val="1"/>
      <w:numFmt w:val="decimal"/>
      <w:lvlText w:val="%1)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9D43CE7"/>
    <w:multiLevelType w:val="multilevel"/>
    <w:tmpl w:val="412A38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  <w:color w:val="000000"/>
      </w:rPr>
    </w:lvl>
  </w:abstractNum>
  <w:abstractNum w:abstractNumId="6">
    <w:nsid w:val="501861ED"/>
    <w:multiLevelType w:val="multilevel"/>
    <w:tmpl w:val="FD9C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5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D9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5617"/>
    <w:rsid w:val="000458E9"/>
    <w:rsid w:val="000463EE"/>
    <w:rsid w:val="00051DA0"/>
    <w:rsid w:val="00052A29"/>
    <w:rsid w:val="00052E3D"/>
    <w:rsid w:val="00055070"/>
    <w:rsid w:val="00056A8D"/>
    <w:rsid w:val="000618CF"/>
    <w:rsid w:val="00061C06"/>
    <w:rsid w:val="00063FF6"/>
    <w:rsid w:val="000647B5"/>
    <w:rsid w:val="00064D71"/>
    <w:rsid w:val="00064E48"/>
    <w:rsid w:val="000653B3"/>
    <w:rsid w:val="000654FB"/>
    <w:rsid w:val="0006730A"/>
    <w:rsid w:val="000723D4"/>
    <w:rsid w:val="00073DFC"/>
    <w:rsid w:val="00074659"/>
    <w:rsid w:val="000754F8"/>
    <w:rsid w:val="00076BF6"/>
    <w:rsid w:val="00084789"/>
    <w:rsid w:val="000905C5"/>
    <w:rsid w:val="00090D21"/>
    <w:rsid w:val="00092849"/>
    <w:rsid w:val="000A1A8A"/>
    <w:rsid w:val="000A54FD"/>
    <w:rsid w:val="000A6713"/>
    <w:rsid w:val="000A69A7"/>
    <w:rsid w:val="000A6D2D"/>
    <w:rsid w:val="000A7B1E"/>
    <w:rsid w:val="000B03D3"/>
    <w:rsid w:val="000B3BFC"/>
    <w:rsid w:val="000B5398"/>
    <w:rsid w:val="000C06E7"/>
    <w:rsid w:val="000C0E2C"/>
    <w:rsid w:val="000C0F40"/>
    <w:rsid w:val="000C7B07"/>
    <w:rsid w:val="000D0EFD"/>
    <w:rsid w:val="000D0FB8"/>
    <w:rsid w:val="000D18FD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5FC3"/>
    <w:rsid w:val="0011632D"/>
    <w:rsid w:val="00116B4A"/>
    <w:rsid w:val="00122EF5"/>
    <w:rsid w:val="00124690"/>
    <w:rsid w:val="00124E92"/>
    <w:rsid w:val="00131E09"/>
    <w:rsid w:val="00132394"/>
    <w:rsid w:val="00133211"/>
    <w:rsid w:val="001332C7"/>
    <w:rsid w:val="001338DB"/>
    <w:rsid w:val="00140989"/>
    <w:rsid w:val="00143323"/>
    <w:rsid w:val="00143435"/>
    <w:rsid w:val="00143768"/>
    <w:rsid w:val="0014436E"/>
    <w:rsid w:val="00144991"/>
    <w:rsid w:val="00144CD5"/>
    <w:rsid w:val="00146363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FE9"/>
    <w:rsid w:val="001660C6"/>
    <w:rsid w:val="0016747F"/>
    <w:rsid w:val="0016797D"/>
    <w:rsid w:val="0017144B"/>
    <w:rsid w:val="00172DE8"/>
    <w:rsid w:val="00175C19"/>
    <w:rsid w:val="00176DBD"/>
    <w:rsid w:val="00182686"/>
    <w:rsid w:val="00182BA7"/>
    <w:rsid w:val="00185FAB"/>
    <w:rsid w:val="00186341"/>
    <w:rsid w:val="001876E7"/>
    <w:rsid w:val="001879B6"/>
    <w:rsid w:val="00190DE9"/>
    <w:rsid w:val="00191091"/>
    <w:rsid w:val="0019214F"/>
    <w:rsid w:val="00192829"/>
    <w:rsid w:val="001934A3"/>
    <w:rsid w:val="0019436F"/>
    <w:rsid w:val="00196203"/>
    <w:rsid w:val="00196B84"/>
    <w:rsid w:val="001A0882"/>
    <w:rsid w:val="001A117D"/>
    <w:rsid w:val="001A29CB"/>
    <w:rsid w:val="001A3DB4"/>
    <w:rsid w:val="001A4809"/>
    <w:rsid w:val="001A55CA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04F55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7C58"/>
    <w:rsid w:val="00230337"/>
    <w:rsid w:val="002309AE"/>
    <w:rsid w:val="002350EB"/>
    <w:rsid w:val="00240008"/>
    <w:rsid w:val="0024114E"/>
    <w:rsid w:val="002412AC"/>
    <w:rsid w:val="00241B04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57875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562A"/>
    <w:rsid w:val="0028624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18D1"/>
    <w:rsid w:val="002A36E6"/>
    <w:rsid w:val="002A414E"/>
    <w:rsid w:val="002A579A"/>
    <w:rsid w:val="002A58AB"/>
    <w:rsid w:val="002A628D"/>
    <w:rsid w:val="002A6C89"/>
    <w:rsid w:val="002C15A8"/>
    <w:rsid w:val="002C35AA"/>
    <w:rsid w:val="002C3809"/>
    <w:rsid w:val="002C73A9"/>
    <w:rsid w:val="002D127B"/>
    <w:rsid w:val="002D2B2C"/>
    <w:rsid w:val="002D47CE"/>
    <w:rsid w:val="002D542A"/>
    <w:rsid w:val="002D77CE"/>
    <w:rsid w:val="002E1CD7"/>
    <w:rsid w:val="002E21B1"/>
    <w:rsid w:val="002E2520"/>
    <w:rsid w:val="002E6CCF"/>
    <w:rsid w:val="002E6FD7"/>
    <w:rsid w:val="002F02D0"/>
    <w:rsid w:val="002F0A76"/>
    <w:rsid w:val="002F0B79"/>
    <w:rsid w:val="002F1F8B"/>
    <w:rsid w:val="002F2DDB"/>
    <w:rsid w:val="002F3FE1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413D"/>
    <w:rsid w:val="00334701"/>
    <w:rsid w:val="00334FDC"/>
    <w:rsid w:val="00336029"/>
    <w:rsid w:val="00340DC8"/>
    <w:rsid w:val="0034739B"/>
    <w:rsid w:val="0035024A"/>
    <w:rsid w:val="00350EBA"/>
    <w:rsid w:val="00352D91"/>
    <w:rsid w:val="003569CE"/>
    <w:rsid w:val="00361B67"/>
    <w:rsid w:val="00361FA7"/>
    <w:rsid w:val="00364670"/>
    <w:rsid w:val="00364AA4"/>
    <w:rsid w:val="003652A7"/>
    <w:rsid w:val="00365D36"/>
    <w:rsid w:val="003676FB"/>
    <w:rsid w:val="00370469"/>
    <w:rsid w:val="00371E34"/>
    <w:rsid w:val="00372D6A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B04E6"/>
    <w:rsid w:val="003B15D8"/>
    <w:rsid w:val="003B3643"/>
    <w:rsid w:val="003B47BF"/>
    <w:rsid w:val="003B4B24"/>
    <w:rsid w:val="003B52B6"/>
    <w:rsid w:val="003B7F2F"/>
    <w:rsid w:val="003C10BB"/>
    <w:rsid w:val="003C1A89"/>
    <w:rsid w:val="003C1E1C"/>
    <w:rsid w:val="003C771B"/>
    <w:rsid w:val="003C77D2"/>
    <w:rsid w:val="003C7EC7"/>
    <w:rsid w:val="003D005F"/>
    <w:rsid w:val="003D0542"/>
    <w:rsid w:val="003D05EC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152A"/>
    <w:rsid w:val="00402831"/>
    <w:rsid w:val="0040301F"/>
    <w:rsid w:val="00411408"/>
    <w:rsid w:val="004216F5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51C"/>
    <w:rsid w:val="00450024"/>
    <w:rsid w:val="00450216"/>
    <w:rsid w:val="004512B1"/>
    <w:rsid w:val="0045167F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5F26"/>
    <w:rsid w:val="0047635A"/>
    <w:rsid w:val="00477681"/>
    <w:rsid w:val="00481058"/>
    <w:rsid w:val="00482C6D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B3148"/>
    <w:rsid w:val="004B3E42"/>
    <w:rsid w:val="004C08F1"/>
    <w:rsid w:val="004C09D1"/>
    <w:rsid w:val="004C52C7"/>
    <w:rsid w:val="004C7226"/>
    <w:rsid w:val="004D04EB"/>
    <w:rsid w:val="004D05DC"/>
    <w:rsid w:val="004D184F"/>
    <w:rsid w:val="004D4ECE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69"/>
    <w:rsid w:val="005048D0"/>
    <w:rsid w:val="005111D9"/>
    <w:rsid w:val="00511E5F"/>
    <w:rsid w:val="0051298F"/>
    <w:rsid w:val="005134B2"/>
    <w:rsid w:val="005145E4"/>
    <w:rsid w:val="00517397"/>
    <w:rsid w:val="00517D84"/>
    <w:rsid w:val="005200F2"/>
    <w:rsid w:val="00527252"/>
    <w:rsid w:val="00527C6C"/>
    <w:rsid w:val="00527DB8"/>
    <w:rsid w:val="0053221D"/>
    <w:rsid w:val="00534971"/>
    <w:rsid w:val="00535137"/>
    <w:rsid w:val="005364E5"/>
    <w:rsid w:val="0054064B"/>
    <w:rsid w:val="00540825"/>
    <w:rsid w:val="00541011"/>
    <w:rsid w:val="00542ED4"/>
    <w:rsid w:val="005475AF"/>
    <w:rsid w:val="00547AEE"/>
    <w:rsid w:val="00547E40"/>
    <w:rsid w:val="0055025F"/>
    <w:rsid w:val="005523B0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67FF"/>
    <w:rsid w:val="00592AF9"/>
    <w:rsid w:val="005934FB"/>
    <w:rsid w:val="00595D6C"/>
    <w:rsid w:val="00596563"/>
    <w:rsid w:val="005A0132"/>
    <w:rsid w:val="005A172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85"/>
    <w:rsid w:val="005C060F"/>
    <w:rsid w:val="005C1CE3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D7700"/>
    <w:rsid w:val="005E2674"/>
    <w:rsid w:val="005E2864"/>
    <w:rsid w:val="005E3435"/>
    <w:rsid w:val="005E44F1"/>
    <w:rsid w:val="005E46F5"/>
    <w:rsid w:val="005E55ED"/>
    <w:rsid w:val="005E5760"/>
    <w:rsid w:val="005E60E3"/>
    <w:rsid w:val="005F5C49"/>
    <w:rsid w:val="005F6B4E"/>
    <w:rsid w:val="0060080A"/>
    <w:rsid w:val="00602A98"/>
    <w:rsid w:val="00603C14"/>
    <w:rsid w:val="00606DED"/>
    <w:rsid w:val="00607F98"/>
    <w:rsid w:val="006111CD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3B1F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70095"/>
    <w:rsid w:val="00671BD9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69F1"/>
    <w:rsid w:val="006B0C15"/>
    <w:rsid w:val="006B1800"/>
    <w:rsid w:val="006B2624"/>
    <w:rsid w:val="006B29A8"/>
    <w:rsid w:val="006B6956"/>
    <w:rsid w:val="006C04D4"/>
    <w:rsid w:val="006C168E"/>
    <w:rsid w:val="006C541B"/>
    <w:rsid w:val="006C6282"/>
    <w:rsid w:val="006C6FC5"/>
    <w:rsid w:val="006D11D4"/>
    <w:rsid w:val="006D37F4"/>
    <w:rsid w:val="006D42C9"/>
    <w:rsid w:val="006D4436"/>
    <w:rsid w:val="006D4590"/>
    <w:rsid w:val="006D4E25"/>
    <w:rsid w:val="006D561D"/>
    <w:rsid w:val="006D58FE"/>
    <w:rsid w:val="006D594A"/>
    <w:rsid w:val="006D712F"/>
    <w:rsid w:val="006E0388"/>
    <w:rsid w:val="006E229E"/>
    <w:rsid w:val="006E2A07"/>
    <w:rsid w:val="006E49E6"/>
    <w:rsid w:val="006E4E82"/>
    <w:rsid w:val="006E7821"/>
    <w:rsid w:val="006F0419"/>
    <w:rsid w:val="006F06D6"/>
    <w:rsid w:val="006F20C4"/>
    <w:rsid w:val="006F2375"/>
    <w:rsid w:val="006F3876"/>
    <w:rsid w:val="006F461C"/>
    <w:rsid w:val="006F4AA1"/>
    <w:rsid w:val="006F5FF6"/>
    <w:rsid w:val="006F7D24"/>
    <w:rsid w:val="0070185C"/>
    <w:rsid w:val="00701DCC"/>
    <w:rsid w:val="00701EC6"/>
    <w:rsid w:val="00701FCA"/>
    <w:rsid w:val="007069D2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61FF"/>
    <w:rsid w:val="007474D6"/>
    <w:rsid w:val="00752429"/>
    <w:rsid w:val="00755F94"/>
    <w:rsid w:val="00761830"/>
    <w:rsid w:val="00763972"/>
    <w:rsid w:val="007642C6"/>
    <w:rsid w:val="0076660C"/>
    <w:rsid w:val="007679BE"/>
    <w:rsid w:val="0077341C"/>
    <w:rsid w:val="00775AEF"/>
    <w:rsid w:val="007773D2"/>
    <w:rsid w:val="00777A98"/>
    <w:rsid w:val="00777CDD"/>
    <w:rsid w:val="007809CA"/>
    <w:rsid w:val="0078198A"/>
    <w:rsid w:val="00781A39"/>
    <w:rsid w:val="007840D0"/>
    <w:rsid w:val="00784ECA"/>
    <w:rsid w:val="00790EC9"/>
    <w:rsid w:val="00791031"/>
    <w:rsid w:val="007914AC"/>
    <w:rsid w:val="007916C5"/>
    <w:rsid w:val="00792871"/>
    <w:rsid w:val="0079321B"/>
    <w:rsid w:val="00795ACE"/>
    <w:rsid w:val="007A09A3"/>
    <w:rsid w:val="007A17D8"/>
    <w:rsid w:val="007A20D8"/>
    <w:rsid w:val="007B19C7"/>
    <w:rsid w:val="007B1BBB"/>
    <w:rsid w:val="007B1F48"/>
    <w:rsid w:val="007B29AA"/>
    <w:rsid w:val="007B2FA2"/>
    <w:rsid w:val="007B32F2"/>
    <w:rsid w:val="007C0DC7"/>
    <w:rsid w:val="007C29DA"/>
    <w:rsid w:val="007C3385"/>
    <w:rsid w:val="007C3EFC"/>
    <w:rsid w:val="007C44EE"/>
    <w:rsid w:val="007C6AC4"/>
    <w:rsid w:val="007C7EE6"/>
    <w:rsid w:val="007D0A5E"/>
    <w:rsid w:val="007D2982"/>
    <w:rsid w:val="007D2E04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4A0C"/>
    <w:rsid w:val="007F5BCF"/>
    <w:rsid w:val="007F5EEF"/>
    <w:rsid w:val="007F69B7"/>
    <w:rsid w:val="007F7A38"/>
    <w:rsid w:val="00800930"/>
    <w:rsid w:val="00800A25"/>
    <w:rsid w:val="0080152D"/>
    <w:rsid w:val="00802DB0"/>
    <w:rsid w:val="00810A6E"/>
    <w:rsid w:val="00811098"/>
    <w:rsid w:val="0081133F"/>
    <w:rsid w:val="008163FA"/>
    <w:rsid w:val="0081660E"/>
    <w:rsid w:val="0081697C"/>
    <w:rsid w:val="00820EB0"/>
    <w:rsid w:val="008226D9"/>
    <w:rsid w:val="00825FBF"/>
    <w:rsid w:val="008308DE"/>
    <w:rsid w:val="0083335F"/>
    <w:rsid w:val="00833748"/>
    <w:rsid w:val="0083395F"/>
    <w:rsid w:val="0083659A"/>
    <w:rsid w:val="008377D8"/>
    <w:rsid w:val="0084703A"/>
    <w:rsid w:val="0085153B"/>
    <w:rsid w:val="008522F2"/>
    <w:rsid w:val="0085251D"/>
    <w:rsid w:val="00852E4E"/>
    <w:rsid w:val="0085302A"/>
    <w:rsid w:val="00853E16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3449"/>
    <w:rsid w:val="0087449E"/>
    <w:rsid w:val="008751AD"/>
    <w:rsid w:val="00877ADD"/>
    <w:rsid w:val="0088115D"/>
    <w:rsid w:val="00881DD1"/>
    <w:rsid w:val="00883D5B"/>
    <w:rsid w:val="00884A5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4EFA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D1743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3080"/>
    <w:rsid w:val="008F3E35"/>
    <w:rsid w:val="008F4717"/>
    <w:rsid w:val="008F51E8"/>
    <w:rsid w:val="008F65B4"/>
    <w:rsid w:val="008F69C3"/>
    <w:rsid w:val="00900470"/>
    <w:rsid w:val="00900FB4"/>
    <w:rsid w:val="009045CD"/>
    <w:rsid w:val="009054D8"/>
    <w:rsid w:val="00906766"/>
    <w:rsid w:val="00906A29"/>
    <w:rsid w:val="00907CF9"/>
    <w:rsid w:val="0091110A"/>
    <w:rsid w:val="00911408"/>
    <w:rsid w:val="00911E1C"/>
    <w:rsid w:val="0091315A"/>
    <w:rsid w:val="00914944"/>
    <w:rsid w:val="00915BC8"/>
    <w:rsid w:val="00920452"/>
    <w:rsid w:val="00921083"/>
    <w:rsid w:val="009301DD"/>
    <w:rsid w:val="00931C6C"/>
    <w:rsid w:val="0093273D"/>
    <w:rsid w:val="0093779F"/>
    <w:rsid w:val="009377DF"/>
    <w:rsid w:val="009433E2"/>
    <w:rsid w:val="00943FB6"/>
    <w:rsid w:val="009444BE"/>
    <w:rsid w:val="00946B4C"/>
    <w:rsid w:val="00947468"/>
    <w:rsid w:val="00951A5E"/>
    <w:rsid w:val="00951A8D"/>
    <w:rsid w:val="00952E0B"/>
    <w:rsid w:val="00954183"/>
    <w:rsid w:val="009566BE"/>
    <w:rsid w:val="00957061"/>
    <w:rsid w:val="00964683"/>
    <w:rsid w:val="00964D09"/>
    <w:rsid w:val="00964E4E"/>
    <w:rsid w:val="00964FC1"/>
    <w:rsid w:val="0096761A"/>
    <w:rsid w:val="009704A9"/>
    <w:rsid w:val="009705A3"/>
    <w:rsid w:val="00972634"/>
    <w:rsid w:val="00973DEB"/>
    <w:rsid w:val="00975779"/>
    <w:rsid w:val="00976A93"/>
    <w:rsid w:val="009812AC"/>
    <w:rsid w:val="00981CEA"/>
    <w:rsid w:val="00982087"/>
    <w:rsid w:val="00983923"/>
    <w:rsid w:val="00985043"/>
    <w:rsid w:val="00987398"/>
    <w:rsid w:val="00987CA8"/>
    <w:rsid w:val="009910E6"/>
    <w:rsid w:val="00992028"/>
    <w:rsid w:val="009924C5"/>
    <w:rsid w:val="00992612"/>
    <w:rsid w:val="009939CB"/>
    <w:rsid w:val="00994C65"/>
    <w:rsid w:val="00997560"/>
    <w:rsid w:val="009A0155"/>
    <w:rsid w:val="009A1429"/>
    <w:rsid w:val="009A4E42"/>
    <w:rsid w:val="009A5A4C"/>
    <w:rsid w:val="009A7CDA"/>
    <w:rsid w:val="009B0B7A"/>
    <w:rsid w:val="009B25BF"/>
    <w:rsid w:val="009B398A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8D0"/>
    <w:rsid w:val="009D516C"/>
    <w:rsid w:val="009D724D"/>
    <w:rsid w:val="009E3CC9"/>
    <w:rsid w:val="009E441C"/>
    <w:rsid w:val="009E49C5"/>
    <w:rsid w:val="009E4ED3"/>
    <w:rsid w:val="009F4ACF"/>
    <w:rsid w:val="009F4B4C"/>
    <w:rsid w:val="009F5307"/>
    <w:rsid w:val="009F6E6C"/>
    <w:rsid w:val="00A0214E"/>
    <w:rsid w:val="00A110C6"/>
    <w:rsid w:val="00A1116E"/>
    <w:rsid w:val="00A127A9"/>
    <w:rsid w:val="00A12FF5"/>
    <w:rsid w:val="00A1336B"/>
    <w:rsid w:val="00A162C4"/>
    <w:rsid w:val="00A16AF7"/>
    <w:rsid w:val="00A16F35"/>
    <w:rsid w:val="00A20C3F"/>
    <w:rsid w:val="00A20C89"/>
    <w:rsid w:val="00A26857"/>
    <w:rsid w:val="00A26CA1"/>
    <w:rsid w:val="00A30B14"/>
    <w:rsid w:val="00A33024"/>
    <w:rsid w:val="00A33510"/>
    <w:rsid w:val="00A4096B"/>
    <w:rsid w:val="00A40D04"/>
    <w:rsid w:val="00A41B26"/>
    <w:rsid w:val="00A41D09"/>
    <w:rsid w:val="00A41DB3"/>
    <w:rsid w:val="00A41F86"/>
    <w:rsid w:val="00A430EF"/>
    <w:rsid w:val="00A44A29"/>
    <w:rsid w:val="00A505B5"/>
    <w:rsid w:val="00A50B6A"/>
    <w:rsid w:val="00A5225D"/>
    <w:rsid w:val="00A522DF"/>
    <w:rsid w:val="00A5407F"/>
    <w:rsid w:val="00A55D29"/>
    <w:rsid w:val="00A5646E"/>
    <w:rsid w:val="00A60273"/>
    <w:rsid w:val="00A63CE2"/>
    <w:rsid w:val="00A6403F"/>
    <w:rsid w:val="00A65650"/>
    <w:rsid w:val="00A66731"/>
    <w:rsid w:val="00A672D4"/>
    <w:rsid w:val="00A67C11"/>
    <w:rsid w:val="00A67C44"/>
    <w:rsid w:val="00A67CC9"/>
    <w:rsid w:val="00A71F9D"/>
    <w:rsid w:val="00A725DF"/>
    <w:rsid w:val="00A737D0"/>
    <w:rsid w:val="00A753D8"/>
    <w:rsid w:val="00A801AA"/>
    <w:rsid w:val="00A80ED7"/>
    <w:rsid w:val="00A818F2"/>
    <w:rsid w:val="00A83064"/>
    <w:rsid w:val="00A84FCC"/>
    <w:rsid w:val="00A87023"/>
    <w:rsid w:val="00A87C14"/>
    <w:rsid w:val="00A87FA4"/>
    <w:rsid w:val="00A90C6A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AF3"/>
    <w:rsid w:val="00AD17E8"/>
    <w:rsid w:val="00AD753B"/>
    <w:rsid w:val="00AE0A62"/>
    <w:rsid w:val="00AE13BE"/>
    <w:rsid w:val="00AE239D"/>
    <w:rsid w:val="00AE5DB3"/>
    <w:rsid w:val="00AE5FB4"/>
    <w:rsid w:val="00AF14E0"/>
    <w:rsid w:val="00AF3150"/>
    <w:rsid w:val="00AF4231"/>
    <w:rsid w:val="00AF4499"/>
    <w:rsid w:val="00AF571A"/>
    <w:rsid w:val="00B0204C"/>
    <w:rsid w:val="00B03422"/>
    <w:rsid w:val="00B0400B"/>
    <w:rsid w:val="00B062F7"/>
    <w:rsid w:val="00B063B1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64E3"/>
    <w:rsid w:val="00B16C6E"/>
    <w:rsid w:val="00B172B9"/>
    <w:rsid w:val="00B17E99"/>
    <w:rsid w:val="00B21A07"/>
    <w:rsid w:val="00B22842"/>
    <w:rsid w:val="00B254CC"/>
    <w:rsid w:val="00B263F4"/>
    <w:rsid w:val="00B26FF9"/>
    <w:rsid w:val="00B3017E"/>
    <w:rsid w:val="00B31594"/>
    <w:rsid w:val="00B31EDB"/>
    <w:rsid w:val="00B356C8"/>
    <w:rsid w:val="00B37DF8"/>
    <w:rsid w:val="00B43555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79A4"/>
    <w:rsid w:val="00B61F27"/>
    <w:rsid w:val="00B6653B"/>
    <w:rsid w:val="00B7043B"/>
    <w:rsid w:val="00B725EC"/>
    <w:rsid w:val="00B729C0"/>
    <w:rsid w:val="00B72E76"/>
    <w:rsid w:val="00B802A7"/>
    <w:rsid w:val="00B833AF"/>
    <w:rsid w:val="00B86AAE"/>
    <w:rsid w:val="00B86D4B"/>
    <w:rsid w:val="00B9008A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408F"/>
    <w:rsid w:val="00BD51AE"/>
    <w:rsid w:val="00BD691A"/>
    <w:rsid w:val="00BE3AAA"/>
    <w:rsid w:val="00BE459A"/>
    <w:rsid w:val="00BF0FBF"/>
    <w:rsid w:val="00BF10D5"/>
    <w:rsid w:val="00BF6305"/>
    <w:rsid w:val="00BF66EC"/>
    <w:rsid w:val="00C00055"/>
    <w:rsid w:val="00C06E75"/>
    <w:rsid w:val="00C07296"/>
    <w:rsid w:val="00C10C9E"/>
    <w:rsid w:val="00C11534"/>
    <w:rsid w:val="00C14D5E"/>
    <w:rsid w:val="00C17657"/>
    <w:rsid w:val="00C209D4"/>
    <w:rsid w:val="00C2334A"/>
    <w:rsid w:val="00C242CF"/>
    <w:rsid w:val="00C24C98"/>
    <w:rsid w:val="00C264E1"/>
    <w:rsid w:val="00C30228"/>
    <w:rsid w:val="00C30A0A"/>
    <w:rsid w:val="00C32E0A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4A23"/>
    <w:rsid w:val="00C469D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E45"/>
    <w:rsid w:val="00C73F6B"/>
    <w:rsid w:val="00C74027"/>
    <w:rsid w:val="00C7644B"/>
    <w:rsid w:val="00C82817"/>
    <w:rsid w:val="00C82C65"/>
    <w:rsid w:val="00C8379F"/>
    <w:rsid w:val="00C83E07"/>
    <w:rsid w:val="00C8578B"/>
    <w:rsid w:val="00C879A6"/>
    <w:rsid w:val="00C900B2"/>
    <w:rsid w:val="00C92BA9"/>
    <w:rsid w:val="00C94CCA"/>
    <w:rsid w:val="00C95D5B"/>
    <w:rsid w:val="00C964D8"/>
    <w:rsid w:val="00C96B66"/>
    <w:rsid w:val="00CA2D31"/>
    <w:rsid w:val="00CA3E5D"/>
    <w:rsid w:val="00CA587E"/>
    <w:rsid w:val="00CB0CDE"/>
    <w:rsid w:val="00CB23FC"/>
    <w:rsid w:val="00CB6DF6"/>
    <w:rsid w:val="00CC14C4"/>
    <w:rsid w:val="00CC201A"/>
    <w:rsid w:val="00CC39AF"/>
    <w:rsid w:val="00CC496B"/>
    <w:rsid w:val="00CD1FEF"/>
    <w:rsid w:val="00CD2325"/>
    <w:rsid w:val="00CD35C2"/>
    <w:rsid w:val="00CD3B09"/>
    <w:rsid w:val="00CD5353"/>
    <w:rsid w:val="00CD60EA"/>
    <w:rsid w:val="00CD6C9B"/>
    <w:rsid w:val="00CE1181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7E8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650DD"/>
    <w:rsid w:val="00D7024B"/>
    <w:rsid w:val="00D719A5"/>
    <w:rsid w:val="00D72413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CA1"/>
    <w:rsid w:val="00DA7754"/>
    <w:rsid w:val="00DB11A2"/>
    <w:rsid w:val="00DB14D1"/>
    <w:rsid w:val="00DB2AC8"/>
    <w:rsid w:val="00DB355F"/>
    <w:rsid w:val="00DB5F66"/>
    <w:rsid w:val="00DB654F"/>
    <w:rsid w:val="00DB7C05"/>
    <w:rsid w:val="00DB7F8D"/>
    <w:rsid w:val="00DC27BF"/>
    <w:rsid w:val="00DC596F"/>
    <w:rsid w:val="00DD2A74"/>
    <w:rsid w:val="00DD3DEE"/>
    <w:rsid w:val="00DD3F7D"/>
    <w:rsid w:val="00DD6370"/>
    <w:rsid w:val="00DE40A2"/>
    <w:rsid w:val="00DE55ED"/>
    <w:rsid w:val="00DE60DA"/>
    <w:rsid w:val="00DF21D8"/>
    <w:rsid w:val="00DF291C"/>
    <w:rsid w:val="00DF360B"/>
    <w:rsid w:val="00DF533F"/>
    <w:rsid w:val="00DF5B95"/>
    <w:rsid w:val="00DF6C9A"/>
    <w:rsid w:val="00DF78B3"/>
    <w:rsid w:val="00DF79F7"/>
    <w:rsid w:val="00E00769"/>
    <w:rsid w:val="00E00ECE"/>
    <w:rsid w:val="00E0161E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12A83"/>
    <w:rsid w:val="00E17D0E"/>
    <w:rsid w:val="00E208A1"/>
    <w:rsid w:val="00E214FF"/>
    <w:rsid w:val="00E218BB"/>
    <w:rsid w:val="00E304D9"/>
    <w:rsid w:val="00E326C4"/>
    <w:rsid w:val="00E32AF3"/>
    <w:rsid w:val="00E34DAB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FC4"/>
    <w:rsid w:val="00E56BFB"/>
    <w:rsid w:val="00E56F7F"/>
    <w:rsid w:val="00E60089"/>
    <w:rsid w:val="00E645E9"/>
    <w:rsid w:val="00E64BC4"/>
    <w:rsid w:val="00E67257"/>
    <w:rsid w:val="00E732BA"/>
    <w:rsid w:val="00E73861"/>
    <w:rsid w:val="00E76EC4"/>
    <w:rsid w:val="00E77012"/>
    <w:rsid w:val="00E77BAA"/>
    <w:rsid w:val="00E77EDA"/>
    <w:rsid w:val="00E822BC"/>
    <w:rsid w:val="00E82BEA"/>
    <w:rsid w:val="00E83EBE"/>
    <w:rsid w:val="00E84AFC"/>
    <w:rsid w:val="00E85BE3"/>
    <w:rsid w:val="00E872C8"/>
    <w:rsid w:val="00E93997"/>
    <w:rsid w:val="00E940B1"/>
    <w:rsid w:val="00E9521F"/>
    <w:rsid w:val="00E9533A"/>
    <w:rsid w:val="00E9608E"/>
    <w:rsid w:val="00E969B4"/>
    <w:rsid w:val="00EA17F1"/>
    <w:rsid w:val="00EA1A53"/>
    <w:rsid w:val="00EA43B5"/>
    <w:rsid w:val="00EA487A"/>
    <w:rsid w:val="00EA56DA"/>
    <w:rsid w:val="00EB1D18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771C"/>
    <w:rsid w:val="00EE0058"/>
    <w:rsid w:val="00EE11AC"/>
    <w:rsid w:val="00EE4A50"/>
    <w:rsid w:val="00EE5A67"/>
    <w:rsid w:val="00EE7FF1"/>
    <w:rsid w:val="00EF420F"/>
    <w:rsid w:val="00EF4F0C"/>
    <w:rsid w:val="00EF5E39"/>
    <w:rsid w:val="00EF6808"/>
    <w:rsid w:val="00EF681F"/>
    <w:rsid w:val="00EF6AD6"/>
    <w:rsid w:val="00EF709B"/>
    <w:rsid w:val="00F01C92"/>
    <w:rsid w:val="00F04931"/>
    <w:rsid w:val="00F049D8"/>
    <w:rsid w:val="00F04D1F"/>
    <w:rsid w:val="00F11619"/>
    <w:rsid w:val="00F11AFF"/>
    <w:rsid w:val="00F11E5E"/>
    <w:rsid w:val="00F13E16"/>
    <w:rsid w:val="00F164E2"/>
    <w:rsid w:val="00F20860"/>
    <w:rsid w:val="00F21C13"/>
    <w:rsid w:val="00F24CBF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6AE5"/>
    <w:rsid w:val="00F57CA1"/>
    <w:rsid w:val="00F64992"/>
    <w:rsid w:val="00F64A3D"/>
    <w:rsid w:val="00F65F6F"/>
    <w:rsid w:val="00F67159"/>
    <w:rsid w:val="00F71D51"/>
    <w:rsid w:val="00F721A8"/>
    <w:rsid w:val="00F727C1"/>
    <w:rsid w:val="00F7499A"/>
    <w:rsid w:val="00F75592"/>
    <w:rsid w:val="00F75743"/>
    <w:rsid w:val="00F776E1"/>
    <w:rsid w:val="00F8143F"/>
    <w:rsid w:val="00F83133"/>
    <w:rsid w:val="00F86AC3"/>
    <w:rsid w:val="00F87F58"/>
    <w:rsid w:val="00F924FC"/>
    <w:rsid w:val="00F92595"/>
    <w:rsid w:val="00F94DAA"/>
    <w:rsid w:val="00FA0065"/>
    <w:rsid w:val="00FA244C"/>
    <w:rsid w:val="00FA59E3"/>
    <w:rsid w:val="00FB218C"/>
    <w:rsid w:val="00FB2662"/>
    <w:rsid w:val="00FB6DE5"/>
    <w:rsid w:val="00FC23B6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D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71BD9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1B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rsid w:val="000746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"/>
    <w:basedOn w:val="a5"/>
    <w:rsid w:val="00074659"/>
    <w:rPr>
      <w:noProof/>
      <w:sz w:val="15"/>
      <w:szCs w:val="15"/>
    </w:rPr>
  </w:style>
  <w:style w:type="paragraph" w:styleId="a6">
    <w:name w:val="Body Text"/>
    <w:aliases w:val="Основной текст_"/>
    <w:basedOn w:val="a"/>
    <w:link w:val="a5"/>
    <w:rsid w:val="0007465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7465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rsid w:val="00074659"/>
    <w:rPr>
      <w:rFonts w:eastAsia="Courier New"/>
      <w:b/>
      <w:bCs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rsid w:val="00074659"/>
    <w:pPr>
      <w:widowControl w:val="0"/>
      <w:shd w:val="clear" w:color="auto" w:fill="FFFFFF"/>
      <w:spacing w:before="480" w:after="240" w:line="274" w:lineRule="exact"/>
      <w:jc w:val="center"/>
      <w:outlineLvl w:val="0"/>
    </w:pPr>
    <w:rPr>
      <w:rFonts w:asciiTheme="minorHAnsi" w:eastAsia="Courier New" w:hAnsiTheme="minorHAnsi" w:cstheme="minorBid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42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429"/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C44A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4F8CDFD89251B794B7054EEiFl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35D8732887D1EFC44AEC3CD133301EAE643C3567D86EAAFAB244EDB64E56328B603CC64C11454BB6A14v2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2013-03-18T05:53:00Z</cp:lastPrinted>
  <dcterms:created xsi:type="dcterms:W3CDTF">2013-02-06T06:38:00Z</dcterms:created>
  <dcterms:modified xsi:type="dcterms:W3CDTF">2013-05-08T08:17:00Z</dcterms:modified>
</cp:coreProperties>
</file>