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1C" w:rsidRPr="00F16DAE" w:rsidRDefault="00CC2F1C" w:rsidP="00CC2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16D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Информирование по соблюдению обязательных требований законодательства,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</w:t>
      </w:r>
    </w:p>
    <w:p w:rsidR="00F16DAE" w:rsidRDefault="00F16DAE" w:rsidP="00F1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P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одского округа Верхотурский</w:t>
      </w:r>
      <w:r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предупреждение, выявление и пресечение нарушений обязательных требований, осуществляемая в пределах полномочий контрольного органа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</w:t>
      </w:r>
      <w:proofErr w:type="gramEnd"/>
      <w:r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устранению их последствий и (или) восстановлению правового положения, существовавшего до возникновения таких нарушений.</w:t>
      </w: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Отдел жилищно-коммунального хозяйства Администрации городского округа Верхотурский</w:t>
      </w:r>
      <w:r w:rsidR="00D6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73D" w:rsidRPr="00D6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уполномоченный орган)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органом местного самоуправления, уполномоченным на осуществление мероприятий по муниципальному контролю на автомобильном транспорте, городском наземном электрическом транспорте и в дорожном хозяйстве на территории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Верхотурский </w:t>
      </w:r>
      <w:r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контроля на автомобильном транспорте, городском наземном электрическом транспорте.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данные специалистов уполномоченного органа: </w:t>
      </w:r>
      <w:r w:rsidR="0060546D" w:rsidRPr="0060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(34389) 2-22-36; адрес электронной почты: verhadm-gkh@mail.ru.</w:t>
      </w:r>
    </w:p>
    <w:p w:rsidR="0060546D" w:rsidRDefault="0060546D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в целях обеспечения объективного, своевременного и всестороннего рассмотрения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ращения, направленного в адрес А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городского округа Верхотурский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электронного </w:t>
      </w:r>
      <w:r w:rsidR="00D6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письменного 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документа, просим направлять обращения требующие проведения проверки в рамках муниципального контроля на автомобильном 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транспорте, городском наземном электрическом транспорте и в дорожном хозяйстве на территории горо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дского округа Верхотурский через портал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0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https://www.gosuslugi.ru/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</w:t>
      </w:r>
      <w:proofErr w:type="gramEnd"/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 почтовым отправлением по адресу: </w:t>
      </w:r>
      <w:r w:rsidRPr="0060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624380, </w:t>
      </w:r>
      <w:proofErr w:type="gramStart"/>
      <w:r w:rsidRPr="0060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Свердловская</w:t>
      </w:r>
      <w:proofErr w:type="gramEnd"/>
      <w:r w:rsidRPr="0060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обл., г. Верхотурье, ул. Советская,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адрес электронной почты: </w:t>
      </w:r>
      <w:hyperlink r:id="rId5" w:history="1">
        <w:r w:rsidRPr="0060546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adm-verchotury@mail.ru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предоставить нарочно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 отдел А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указанному выше адресу (кабинет расположен на 1 этаже).</w:t>
      </w:r>
    </w:p>
    <w:p w:rsidR="00F16DAE" w:rsidRPr="00F16DAE" w:rsidRDefault="0060546D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Уполномоченный орган 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информирование контролируемых лиц и иных заинтересованных лиц посредством размещения соответствующих сведений на странице на 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городского округа Верхотурский 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6DAE" w:rsidRPr="00F16DAE" w:rsidRDefault="0060546D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Уполномоченный орган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размещение и поддержание в актуальном состоянии на странице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 городского округа Верхотурский в сети Интернет</w:t>
      </w:r>
      <w:r w:rsidR="0057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следующую информацию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6DAE" w:rsidRPr="00F16DAE" w:rsidRDefault="0060546D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актов, </w:t>
      </w:r>
      <w:r w:rsidR="0057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регулирующие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гор</w:t>
      </w:r>
      <w:r w:rsidR="0057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одского округа </w:t>
      </w:r>
      <w:proofErr w:type="gramStart"/>
      <w:r w:rsidR="0057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Верхотурский</w:t>
      </w:r>
      <w:proofErr w:type="gramEnd"/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6DAE" w:rsidRPr="00F16DAE" w:rsidRDefault="0060546D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гор</w:t>
      </w:r>
      <w:r w:rsidR="0057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одского округа </w:t>
      </w:r>
      <w:proofErr w:type="gramStart"/>
      <w:r w:rsidR="0057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Верхотурский</w:t>
      </w:r>
      <w:proofErr w:type="gramEnd"/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сроках и порядке их вступления в силу;</w:t>
      </w:r>
    </w:p>
    <w:p w:rsidR="00F16DAE" w:rsidRPr="00F16DAE" w:rsidRDefault="0060546D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перечни 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F16DAE" w:rsidRPr="00F16DAE" w:rsidRDefault="0060546D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утвержденные проверочные листы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6DAE" w:rsidRPr="00F16DAE" w:rsidRDefault="0060546D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индикаторов риска нарушения обязательных требований, порядка отнесения объектов контроля к категориям риска;</w:t>
      </w:r>
    </w:p>
    <w:p w:rsidR="00F16DAE" w:rsidRPr="00F16DAE" w:rsidRDefault="0060546D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57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контроля, учитываемых в рамках формирования плана проведения плановых контрольных мероприятий, с указанием категории риска;</w:t>
      </w:r>
    </w:p>
    <w:p w:rsidR="00F16DAE" w:rsidRPr="00F16DAE" w:rsidRDefault="0060546D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и плана проведения плановых к</w:t>
      </w:r>
      <w:r w:rsidR="0057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онтрольных мероприятий уполномоченным органом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6DAE" w:rsidRPr="00F16DAE" w:rsidRDefault="0060546D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которые могут запрашиваться контрольным органом у контролируемого лица;</w:t>
      </w:r>
    </w:p>
    <w:p w:rsidR="00F16DAE" w:rsidRPr="00F16DAE" w:rsidRDefault="0060546D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способах получения консультаций по вопросам соблюдения обязательных требований;</w:t>
      </w:r>
    </w:p>
    <w:p w:rsidR="00F16DAE" w:rsidRPr="00F16DAE" w:rsidRDefault="0060546D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сведения, предусмотренные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 Федерации, Алтайского края, муниципальными правовыми актами.</w:t>
      </w:r>
    </w:p>
    <w:p w:rsidR="00F16DAE" w:rsidRPr="00F16DAE" w:rsidRDefault="0060546D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</w:t>
      </w:r>
      <w:r w:rsidR="00D6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органа 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 н</w:t>
      </w:r>
      <w:r w:rsidR="00D6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территории городского округа </w:t>
      </w:r>
      <w:proofErr w:type="gramStart"/>
      <w:r w:rsidR="00D6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Верхотурский</w:t>
      </w:r>
      <w:proofErr w:type="gramEnd"/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Консультирование осуществляется без взимания платы.</w:t>
      </w:r>
    </w:p>
    <w:p w:rsidR="00F16DAE" w:rsidRPr="00F16DAE" w:rsidRDefault="00D6573D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может осуществлят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должностными лицами уполномоченного органа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телефону, на личном приеме либо в ходе проведения профилактического мероприятия, контрольного мероприятия.</w:t>
      </w:r>
    </w:p>
    <w:p w:rsidR="00F16DAE" w:rsidRPr="00F16DAE" w:rsidRDefault="0060546D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по следующим вопросам:</w:t>
      </w:r>
    </w:p>
    <w:p w:rsidR="0060546D" w:rsidRDefault="0060546D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положений нормативных правовых актов, содержащих обязательные требования, оценка со</w:t>
      </w:r>
      <w:r w:rsidR="00D6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блюдения которых осуществляется 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муниципального контроля на автомобильном транспорте, городском наземном электрическом транспорте и в дорожном хозяйстве на территории гор</w:t>
      </w:r>
      <w:r w:rsidR="00D6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одского округа </w:t>
      </w:r>
      <w:proofErr w:type="gramStart"/>
      <w:r w:rsidR="00D6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Верхотурский</w:t>
      </w:r>
      <w:proofErr w:type="gramEnd"/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16DAE" w:rsidRDefault="0060546D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разъяснение положений нормативных правовых актов, регламентирующих порядок осуществления муниципального контроля на 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автомобильном транспорте, городском наземном электрическом транспорте и в дорожном хозяйстве на территории гор</w:t>
      </w:r>
      <w:r w:rsidR="00D6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одского округа Верхотурский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D6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</w:t>
      </w:r>
      <w:r w:rsidR="00D6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 обжалования решений уполномоченного органа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действий (безде</w:t>
      </w:r>
      <w:r w:rsidR="00D6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йствия) должностных лиц уполномоченного органа</w:t>
      </w:r>
      <w:r w:rsidR="00F16DAE" w:rsidRPr="00F1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F16D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DAE" w:rsidRDefault="00F16DAE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F1C" w:rsidRDefault="00CC2F1C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</w:t>
      </w:r>
      <w:r w:rsid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 на территории </w:t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  <w:r w:rsid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Верхотурский </w:t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рганом местного самоуправления муниципального образования городской округ Верхотурский уполномоченным на осуществление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контроля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Верхотурский, в лице отдела жилищно-коммунального хозяйства Администрации городского округа Верхотурский (далее – контрольный орган, уполномоченный орган)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2F1C" w:rsidRPr="00CC2F1C" w:rsidRDefault="00CC2F1C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уполномоченных должностны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лиц утверждается постановлением</w:t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городского округа Верхотурский</w:t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7D42" w:rsidRPr="008D7D42" w:rsidRDefault="00CC2F1C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Предметом муниципального контроля является</w:t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7D42"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обязательных требований:</w:t>
      </w:r>
    </w:p>
    <w:p w:rsidR="008D7D42" w:rsidRPr="008D7D42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D7D42" w:rsidRPr="008D7D42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D7D42" w:rsidRPr="008D7D42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D7D42" w:rsidRPr="00CC2F1C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C2F1C" w:rsidRPr="00CC2F1C" w:rsidRDefault="00CC2F1C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Автомобильными дорогами общего пользования местного значения являются автомобильные дороги общего пользования в границах населенного п</w:t>
      </w:r>
      <w:r w:rsid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ункта городского округа </w:t>
      </w:r>
      <w:proofErr w:type="gramStart"/>
      <w:r w:rsid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Верхотурский</w:t>
      </w:r>
      <w:proofErr w:type="gramEnd"/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автомобильных дорог общего пользования реги</w:t>
      </w:r>
      <w:r w:rsid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онального </w:t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</w:t>
      </w:r>
      <w:r w:rsid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ия. </w:t>
      </w:r>
    </w:p>
    <w:p w:rsidR="00CC2F1C" w:rsidRDefault="008D7D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D7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Объектами муниципального контроля являются:</w:t>
      </w:r>
    </w:p>
    <w:p w:rsidR="008D7D42" w:rsidRPr="008D7D42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8D7D42" w:rsidRPr="008D7D42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8D7D42" w:rsidRPr="008D7D42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8D7D42" w:rsidRPr="008D7D42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8D7D42" w:rsidRDefault="008D7D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CC2F1C" w:rsidRPr="00CC2F1C" w:rsidRDefault="008D7D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в виде проведения профилактических мероприятий и контрольных (надзорных) мероприятий.</w:t>
      </w:r>
    </w:p>
    <w:p w:rsidR="00CC2F1C" w:rsidRPr="00CC2F1C" w:rsidRDefault="008D7D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8D7D42" w:rsidRPr="008D7D42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8D7D42" w:rsidRPr="008D7D42" w:rsidRDefault="008D7D42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контрольным органом проводится следующие профилактические мероприятия:</w:t>
      </w:r>
    </w:p>
    <w:p w:rsidR="008D7D42" w:rsidRPr="008D7D42" w:rsidRDefault="004E0388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7D42"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8D7D42" w:rsidRPr="008D7D42" w:rsidRDefault="004E0388" w:rsidP="008D7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7D42"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объявление предостережения о недопустимости нарушений обязательных требований (далее – предостережение);</w:t>
      </w:r>
    </w:p>
    <w:p w:rsidR="008D7D42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7D42" w:rsidRPr="008D7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консультирование.</w:t>
      </w:r>
    </w:p>
    <w:p w:rsidR="00CC2F1C" w:rsidRDefault="008D7D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осуществляется посредством проведения следующих контрольных (надзорных) мероприятий:</w:t>
      </w:r>
    </w:p>
    <w:p w:rsidR="00DE4942" w:rsidRPr="00DE4942" w:rsidRDefault="00DE4942" w:rsidP="00DE4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контрольные мероприятия без взаимодействия с контролируемым лицом;</w:t>
      </w:r>
    </w:p>
    <w:p w:rsidR="00DE4942" w:rsidRPr="00DE4942" w:rsidRDefault="004E0388" w:rsidP="00DE4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942" w:rsidRPr="00DE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контрольные мероприятия, предусматривающие взаимодействие с контролируемым лицом.</w:t>
      </w:r>
    </w:p>
    <w:p w:rsidR="00DE4942" w:rsidRPr="00DE4942" w:rsidRDefault="00DE4942" w:rsidP="00DE4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проводятся следующие контрольные мероприятия без взаимодействия с контролируемым лицом:</w:t>
      </w:r>
    </w:p>
    <w:p w:rsidR="00DE4942" w:rsidRPr="00DE4942" w:rsidRDefault="004E0388" w:rsidP="00DE4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942" w:rsidRPr="00DE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наблюдение за соблюдением обязательных требований;</w:t>
      </w:r>
    </w:p>
    <w:p w:rsidR="00CC2F1C" w:rsidRPr="00CC2F1C" w:rsidRDefault="004E0388" w:rsidP="00DE4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4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выездное обследование. 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 к проведению контрольных мероприятий установлены Федеральным законом от 31.07.2020 г. № 248-ФЗ.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Капитальный ремонт автомобильных дорог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работ по капитальному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 Классификация утверждена Приказом Минтранса России от 16.11.2012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402 «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Классификации работ по капитальному ремонту, ремонту и сод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ержанию автомобильных дорог»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Классификация).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распространяется на автомобильные дороги, расположенные, в том числе на территории муниципального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устанавливает состав и виды работ, выполняемых при капитальном ремонте, ремонте и содержании автомобильных дорог и предназначена для использования при планировании объемов дорожных работ, в том числе при их проектировании и формировании программ дорожных работ на краткосрочный и среднесрочный периоды.</w:t>
      </w:r>
      <w:proofErr w:type="gramEnd"/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 реконструкции, капитального ремонта автомобильных дорог владельцы автомобильных дорог обязаны информировать пользователей 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автомобильными дорогами о сроках таких реконструкции, капитального ремонта и о возможных путях объезда.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автомобильных дорог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автомобильных дорог осуществляется в соответствии с требованиями техническог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регламента Таможенного союза «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автомобильных дорог, принятого Решением Комиссии Таможенного союза от 18.10.2011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827,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  <w:proofErr w:type="gramEnd"/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работ по содержанию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определения соответствия транспортно-эксплуатационных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рактеристик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требованиям технических регламентов владельцами автомобильных дорог в порядке, утвержденном Приказом Минтранса России от 07.08.2020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288 «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проведения оценки техническог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состояния автомобильных дорог»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проводится 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Ремонт автомобильных дорог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настоящей статьей.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ремонта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работ по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 и возможных путях объезда.</w:t>
      </w:r>
    </w:p>
    <w:p w:rsidR="00CC2F1C" w:rsidRPr="00CC2F1C" w:rsidRDefault="00DE4942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 w:rsidR="00CC2F1C"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Полоса отвода автомобильных дорог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полосы отвода автомобильной дороги определяются на основании документации по планировке территории.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полосы отвода автомобильной дороги, за исключением случаев, предусмотренных Федерал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 законом 08.11.2007 №257-ФЗ «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запрещаются: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 за исключением работ по содержанию полосы отвода автомобильной дороги или ремонту автомобильной дороги, ее участков;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Земельные участки в границах полосы отвода автомобильной дороги,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гражданским законодательством и земельным законодательством.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перевозок пассажиров и багажа, грузов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транспортом, а также правила перевозок грузов автомобильным транспортом.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перевозок пассажиров и багажа автомобильным транспортом и городским наземным электрическим транспортом представляют собой нормативные правовые акты, регулирующие порядок организации различных 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видов перевозок пассажиров и багажа, а также условия перевозок пассажиров и багажа и предоставления транспортных сре</w:t>
      </w:r>
      <w:proofErr w:type="gramStart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таких перевозок.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от 01.10.2020 №1586 «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перевозок пассажиров и багажа автомобильным транспортом и городским наземн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электрическим транспортом» 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 порядок организации различных видов перевозок пассажиров и багажа, предусмотренных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08.11.2007 №259-ФЗ «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автомобильного транспорта и городского назе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электрического транспорта»</w:t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требования к перевозчикам, фрахтовщикам и владельцам объектов транспортной инфраструктуры и условия таких перевозок</w:t>
      </w:r>
      <w:proofErr w:type="gramEnd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условия предоставления транспортных сре</w:t>
      </w:r>
      <w:proofErr w:type="gramStart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таких перевозок.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Виды перевозок пассажиров и багажа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Перевозки пассажиров и багажа подразделяются </w:t>
      </w:r>
      <w:proofErr w:type="gramStart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2F1C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регулярные перевозки;</w:t>
      </w:r>
    </w:p>
    <w:p w:rsidR="00CC2F1C" w:rsidRPr="00CC2F1C" w:rsidRDefault="00CC2F1C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перевозки по заказам;</w:t>
      </w:r>
    </w:p>
    <w:p w:rsidR="00CC2F1C" w:rsidRPr="00CC2F1C" w:rsidRDefault="00CC2F1C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перевозки легковыми такси.</w:t>
      </w:r>
    </w:p>
    <w:p w:rsid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2F1C" w:rsidRPr="00CC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и оборудованию транспортных средств и объектов транспортной инфраструктуры, используемых для перевозок пассажиров и багажа, определяются правилами перевозок пассажиров. </w:t>
      </w:r>
    </w:p>
    <w:p w:rsidR="004E0388" w:rsidRPr="00CC2F1C" w:rsidRDefault="004E0388" w:rsidP="00CC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F1C" w:rsidRDefault="00CC2F1C" w:rsidP="004E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контролю на автомобильном транспорте, городском наземном электрическом тр</w:t>
      </w:r>
      <w:r w:rsidR="004E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анспорте и в дорожном хозяйстве: </w:t>
      </w:r>
    </w:p>
    <w:p w:rsidR="004E0388" w:rsidRPr="00CC2F1C" w:rsidRDefault="004E0388" w:rsidP="004E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388" w:rsidRP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>Федеральный закон от 10.12.1995 №196-ФЗ «О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0388" w:rsidRP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0388" w:rsidRP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388" w:rsidRP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>Федеральный закон от 08.11.2007 № 259-ФЗ «Устав автомобильного транспорта и городского наземного электрического транспорта»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388" w:rsidRP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 xml:space="preserve">Решение Комиссии Таможенного союза от 18.10.2011 № 827 «О принятии технического регламента Таможенного союза "Безопасность </w:t>
      </w:r>
      <w:r w:rsidRPr="004E0388">
        <w:rPr>
          <w:rFonts w:ascii="Times New Roman" w:hAnsi="Times New Roman" w:cs="Times New Roman"/>
          <w:sz w:val="28"/>
          <w:szCs w:val="28"/>
        </w:rPr>
        <w:lastRenderedPageBreak/>
        <w:t>автомобильных дорог» (вместе с «</w:t>
      </w:r>
      <w:proofErr w:type="gramStart"/>
      <w:r w:rsidRPr="004E038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E0388">
        <w:rPr>
          <w:rFonts w:ascii="Times New Roman" w:hAnsi="Times New Roman" w:cs="Times New Roman"/>
          <w:sz w:val="28"/>
          <w:szCs w:val="28"/>
        </w:rPr>
        <w:t xml:space="preserve"> ТС 014/2011. Технический регламент Таможенного союза. </w:t>
      </w:r>
      <w:proofErr w:type="gramStart"/>
      <w:r w:rsidRPr="004E0388">
        <w:rPr>
          <w:rFonts w:ascii="Times New Roman" w:hAnsi="Times New Roman" w:cs="Times New Roman"/>
          <w:sz w:val="28"/>
          <w:szCs w:val="28"/>
        </w:rPr>
        <w:t>Безопасность автомобильных дорог»);</w:t>
      </w:r>
      <w:proofErr w:type="gramEnd"/>
    </w:p>
    <w:p w:rsidR="004E0388" w:rsidRP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01.10.2020 № 1586 «Об утверждении Правил перевозок пассажиров и багажа автомобильным транспортом и городским наземным электрическим транспортом»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388" w:rsidRP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04.11.2017 № 2438-р «Об утверждении перечня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388" w:rsidRP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>Приказ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388" w:rsidRPr="004E0388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0388">
        <w:rPr>
          <w:rFonts w:ascii="Times New Roman" w:hAnsi="Times New Roman" w:cs="Times New Roman"/>
          <w:sz w:val="28"/>
          <w:szCs w:val="28"/>
        </w:rPr>
        <w:t>Закон Свердловской области от 14.06.2005 № 52-ОЗ «Об административных правонарушениях на территории Свердловской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CAF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388">
        <w:rPr>
          <w:rFonts w:ascii="Times New Roman" w:hAnsi="Times New Roman" w:cs="Times New Roman"/>
          <w:sz w:val="28"/>
          <w:szCs w:val="28"/>
        </w:rPr>
        <w:t>Свод правил СП 34.13330.2021 «СНиП 2.05.02-85 Автомобильные дороги»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388" w:rsidRPr="00CC2F1C" w:rsidRDefault="004E0388" w:rsidP="004E0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F1C" w:rsidRPr="00CC2F1C" w:rsidRDefault="00CC2F1C" w:rsidP="00CC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CAF" w:rsidRDefault="008E7CAF" w:rsidP="008E7CAF"/>
    <w:p w:rsidR="00BD2740" w:rsidRDefault="00BD2740" w:rsidP="00BD2740"/>
    <w:p w:rsidR="00AF6984" w:rsidRDefault="00AF6984" w:rsidP="008E7CAF"/>
    <w:sectPr w:rsidR="00AF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5"/>
    <w:rsid w:val="003679D5"/>
    <w:rsid w:val="004E0388"/>
    <w:rsid w:val="00573283"/>
    <w:rsid w:val="0060546D"/>
    <w:rsid w:val="008D7D42"/>
    <w:rsid w:val="008E7CAF"/>
    <w:rsid w:val="00AF6984"/>
    <w:rsid w:val="00BD2740"/>
    <w:rsid w:val="00CC2F1C"/>
    <w:rsid w:val="00D6573D"/>
    <w:rsid w:val="00DE4942"/>
    <w:rsid w:val="00F1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verchotu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Татьяна Е. Файзулина</cp:lastModifiedBy>
  <cp:revision>3</cp:revision>
  <dcterms:created xsi:type="dcterms:W3CDTF">2023-06-07T06:58:00Z</dcterms:created>
  <dcterms:modified xsi:type="dcterms:W3CDTF">2023-06-07T08:10:00Z</dcterms:modified>
</cp:coreProperties>
</file>